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A664" w14:textId="77777777" w:rsidR="00FA2801" w:rsidRDefault="00FA2801" w:rsidP="00A1742C">
      <w:pPr>
        <w:rPr>
          <w:b/>
        </w:rPr>
      </w:pPr>
    </w:p>
    <w:p w14:paraId="44CC0200" w14:textId="753B8D07" w:rsidR="006576B1" w:rsidRPr="002601A9" w:rsidRDefault="003353F0" w:rsidP="00C02692">
      <w:pPr>
        <w:jc w:val="center"/>
        <w:rPr>
          <w:b/>
          <w:sz w:val="32"/>
          <w:szCs w:val="32"/>
        </w:rPr>
      </w:pPr>
      <w:r w:rsidRPr="002601A9">
        <w:rPr>
          <w:b/>
          <w:sz w:val="32"/>
          <w:szCs w:val="32"/>
        </w:rPr>
        <w:t>Relazione riunione dipartimentale</w:t>
      </w:r>
      <w:r w:rsidR="006576B1" w:rsidRPr="002601A9">
        <w:rPr>
          <w:b/>
          <w:sz w:val="32"/>
          <w:szCs w:val="32"/>
        </w:rPr>
        <w:t xml:space="preserve"> del </w:t>
      </w:r>
      <w:r w:rsidR="002601A9" w:rsidRPr="002601A9">
        <w:rPr>
          <w:b/>
          <w:sz w:val="32"/>
          <w:szCs w:val="32"/>
        </w:rPr>
        <w:t>2-</w:t>
      </w:r>
      <w:r w:rsidRPr="002601A9">
        <w:rPr>
          <w:b/>
          <w:sz w:val="32"/>
          <w:szCs w:val="32"/>
        </w:rPr>
        <w:t>3</w:t>
      </w:r>
      <w:r w:rsidR="002601A9" w:rsidRPr="002601A9">
        <w:rPr>
          <w:b/>
          <w:sz w:val="32"/>
          <w:szCs w:val="32"/>
        </w:rPr>
        <w:t>-4-</w:t>
      </w:r>
      <w:r w:rsidR="000A1EB9">
        <w:rPr>
          <w:b/>
          <w:sz w:val="32"/>
          <w:szCs w:val="32"/>
        </w:rPr>
        <w:t>6-</w:t>
      </w:r>
      <w:r w:rsidR="002601A9" w:rsidRPr="002601A9">
        <w:rPr>
          <w:b/>
          <w:sz w:val="32"/>
          <w:szCs w:val="32"/>
        </w:rPr>
        <w:t>7-</w:t>
      </w:r>
      <w:r w:rsidR="00750C23">
        <w:rPr>
          <w:b/>
          <w:sz w:val="32"/>
          <w:szCs w:val="32"/>
        </w:rPr>
        <w:t>8 e</w:t>
      </w:r>
      <w:r w:rsidR="004F0651">
        <w:rPr>
          <w:b/>
          <w:sz w:val="32"/>
          <w:szCs w:val="32"/>
        </w:rPr>
        <w:t xml:space="preserve"> </w:t>
      </w:r>
      <w:r w:rsidR="002601A9" w:rsidRPr="002601A9">
        <w:rPr>
          <w:b/>
          <w:sz w:val="32"/>
          <w:szCs w:val="32"/>
        </w:rPr>
        <w:t>9</w:t>
      </w:r>
      <w:r w:rsidR="00252B20">
        <w:rPr>
          <w:b/>
          <w:sz w:val="32"/>
          <w:szCs w:val="32"/>
        </w:rPr>
        <w:t xml:space="preserve"> </w:t>
      </w:r>
      <w:r w:rsidR="006576B1" w:rsidRPr="002601A9">
        <w:rPr>
          <w:b/>
          <w:sz w:val="32"/>
          <w:szCs w:val="32"/>
        </w:rPr>
        <w:t>sett. 20</w:t>
      </w:r>
      <w:r w:rsidR="002601A9" w:rsidRPr="002601A9">
        <w:rPr>
          <w:b/>
          <w:sz w:val="32"/>
          <w:szCs w:val="32"/>
        </w:rPr>
        <w:t>2</w:t>
      </w:r>
      <w:r w:rsidR="004F0651">
        <w:rPr>
          <w:b/>
          <w:sz w:val="32"/>
          <w:szCs w:val="32"/>
        </w:rPr>
        <w:t>1</w:t>
      </w:r>
    </w:p>
    <w:p w14:paraId="61759244" w14:textId="77777777" w:rsidR="00C02692" w:rsidRPr="00252B20" w:rsidRDefault="00C02692" w:rsidP="00C02692">
      <w:pPr>
        <w:jc w:val="center"/>
        <w:rPr>
          <w:b/>
          <w:sz w:val="28"/>
          <w:szCs w:val="28"/>
        </w:rPr>
      </w:pPr>
    </w:p>
    <w:p w14:paraId="505D08BF" w14:textId="77777777" w:rsidR="00E06BE8" w:rsidRPr="00252B20" w:rsidRDefault="006576B1">
      <w:pPr>
        <w:rPr>
          <w:b/>
          <w:sz w:val="28"/>
          <w:szCs w:val="28"/>
        </w:rPr>
      </w:pPr>
      <w:r w:rsidRPr="00252B20">
        <w:rPr>
          <w:b/>
          <w:sz w:val="28"/>
          <w:szCs w:val="28"/>
        </w:rPr>
        <w:t xml:space="preserve">DIPARTIMENTO MATERIE LETTERARIE </w:t>
      </w:r>
      <w:r w:rsidR="003353F0" w:rsidRPr="00252B20">
        <w:rPr>
          <w:b/>
          <w:sz w:val="28"/>
          <w:szCs w:val="28"/>
        </w:rPr>
        <w:t xml:space="preserve"> </w:t>
      </w:r>
    </w:p>
    <w:p w14:paraId="7679137D" w14:textId="623B1F22" w:rsidR="00C84A9F" w:rsidRPr="00252B20" w:rsidRDefault="003353F0">
      <w:pPr>
        <w:rPr>
          <w:b/>
          <w:sz w:val="28"/>
          <w:szCs w:val="28"/>
        </w:rPr>
      </w:pPr>
      <w:r w:rsidRPr="00252B20">
        <w:rPr>
          <w:b/>
          <w:sz w:val="28"/>
          <w:szCs w:val="28"/>
        </w:rPr>
        <w:t xml:space="preserve">A011/A013 (ex </w:t>
      </w:r>
      <w:r w:rsidR="006576B1" w:rsidRPr="00252B20">
        <w:rPr>
          <w:b/>
          <w:sz w:val="28"/>
          <w:szCs w:val="28"/>
        </w:rPr>
        <w:t>A051/A052</w:t>
      </w:r>
      <w:r w:rsidRPr="00252B20">
        <w:rPr>
          <w:b/>
          <w:sz w:val="28"/>
          <w:szCs w:val="28"/>
        </w:rPr>
        <w:t>)</w:t>
      </w:r>
      <w:r w:rsidR="007D1052" w:rsidRPr="00252B20">
        <w:rPr>
          <w:b/>
          <w:sz w:val="28"/>
          <w:szCs w:val="28"/>
        </w:rPr>
        <w:t xml:space="preserve">   </w:t>
      </w:r>
      <w:r w:rsidR="006576B1" w:rsidRPr="00252B20">
        <w:rPr>
          <w:b/>
          <w:sz w:val="28"/>
          <w:szCs w:val="28"/>
        </w:rPr>
        <w:t xml:space="preserve">                             </w:t>
      </w:r>
      <w:r w:rsidR="007D1052" w:rsidRPr="00252B20">
        <w:rPr>
          <w:b/>
          <w:sz w:val="28"/>
          <w:szCs w:val="28"/>
        </w:rPr>
        <w:t xml:space="preserve">   </w:t>
      </w:r>
      <w:r w:rsidR="00453086" w:rsidRPr="00252B20">
        <w:rPr>
          <w:b/>
          <w:sz w:val="28"/>
          <w:szCs w:val="28"/>
        </w:rPr>
        <w:t xml:space="preserve"> anno sc. 20</w:t>
      </w:r>
      <w:r w:rsidR="0084761C">
        <w:rPr>
          <w:b/>
          <w:sz w:val="28"/>
          <w:szCs w:val="28"/>
        </w:rPr>
        <w:t>21</w:t>
      </w:r>
      <w:r w:rsidRPr="00252B20">
        <w:rPr>
          <w:b/>
          <w:sz w:val="28"/>
          <w:szCs w:val="28"/>
        </w:rPr>
        <w:t>/2</w:t>
      </w:r>
      <w:r w:rsidR="0084761C">
        <w:rPr>
          <w:b/>
          <w:sz w:val="28"/>
          <w:szCs w:val="28"/>
        </w:rPr>
        <w:t>2</w:t>
      </w:r>
      <w:bookmarkStart w:id="0" w:name="_GoBack"/>
      <w:bookmarkEnd w:id="0"/>
    </w:p>
    <w:p w14:paraId="1DEDABFB" w14:textId="77777777" w:rsidR="00C02692" w:rsidRDefault="00C02692" w:rsidP="00AC001B">
      <w:pPr>
        <w:spacing w:after="0"/>
        <w:rPr>
          <w:b/>
        </w:rPr>
      </w:pPr>
    </w:p>
    <w:p w14:paraId="41EB828B" w14:textId="77777777" w:rsidR="00AC001B" w:rsidRPr="00C02692" w:rsidRDefault="00AC001B" w:rsidP="00AC001B">
      <w:pPr>
        <w:spacing w:after="0"/>
      </w:pPr>
      <w:r w:rsidRPr="00C02692">
        <w:t>COORDINATRICI</w:t>
      </w:r>
    </w:p>
    <w:p w14:paraId="02FBD77B" w14:textId="77777777" w:rsidR="00AC001B" w:rsidRPr="00C02692" w:rsidRDefault="00AC001B" w:rsidP="00AC001B">
      <w:pPr>
        <w:spacing w:after="0"/>
        <w:rPr>
          <w:b/>
          <w:i/>
        </w:rPr>
      </w:pPr>
      <w:r w:rsidRPr="00C02692">
        <w:rPr>
          <w:b/>
          <w:i/>
        </w:rPr>
        <w:t>CIRILLO ELVIRA</w:t>
      </w:r>
    </w:p>
    <w:p w14:paraId="426C6500" w14:textId="5FFE1D6A" w:rsidR="002D5CA1" w:rsidRPr="00A1742C" w:rsidRDefault="00AC001B">
      <w:pPr>
        <w:rPr>
          <w:b/>
          <w:i/>
        </w:rPr>
      </w:pPr>
      <w:r w:rsidRPr="00C02692">
        <w:rPr>
          <w:b/>
          <w:i/>
        </w:rPr>
        <w:t>PAOLETTA MARIA PIA</w:t>
      </w:r>
    </w:p>
    <w:p w14:paraId="440A00D7" w14:textId="7365C9F4" w:rsidR="003C6E58" w:rsidRDefault="004A1EBA" w:rsidP="003C6E58">
      <w:pPr>
        <w:ind w:right="54"/>
        <w:jc w:val="both"/>
        <w:rPr>
          <w:rFonts w:cs="Calibri"/>
        </w:rPr>
      </w:pPr>
      <w:r>
        <w:t>I</w:t>
      </w:r>
      <w:r w:rsidR="002D5CA1" w:rsidRPr="00DF2ACC">
        <w:t>l Dipartimento di Materie Letterarie Biennio e Triennio</w:t>
      </w:r>
      <w:r w:rsidR="00352874" w:rsidRPr="00DF2ACC">
        <w:t xml:space="preserve"> (</w:t>
      </w:r>
      <w:r w:rsidR="002D5CA1" w:rsidRPr="00DF2ACC">
        <w:t xml:space="preserve"> A0</w:t>
      </w:r>
      <w:r w:rsidR="003353F0">
        <w:t>11</w:t>
      </w:r>
      <w:r w:rsidR="00C33CEE" w:rsidRPr="00DF2ACC">
        <w:t xml:space="preserve"> </w:t>
      </w:r>
      <w:r w:rsidR="002D5CA1" w:rsidRPr="00DF2ACC">
        <w:t xml:space="preserve"> e A0</w:t>
      </w:r>
      <w:r w:rsidR="003353F0">
        <w:t>13</w:t>
      </w:r>
      <w:r w:rsidR="00C33CEE" w:rsidRPr="00DF2ACC">
        <w:t xml:space="preserve"> </w:t>
      </w:r>
      <w:r w:rsidR="00352874" w:rsidRPr="00DF2ACC">
        <w:t>)</w:t>
      </w:r>
      <w:r>
        <w:t xml:space="preserve"> si è riunito </w:t>
      </w:r>
      <w:r w:rsidR="002601A9">
        <w:t>nei giorni</w:t>
      </w:r>
      <w:r w:rsidR="003353F0">
        <w:t xml:space="preserve"> </w:t>
      </w:r>
      <w:r w:rsidR="002601A9">
        <w:t>2-</w:t>
      </w:r>
      <w:r w:rsidR="003353F0">
        <w:t>3</w:t>
      </w:r>
      <w:r w:rsidR="002601A9">
        <w:t>-4-</w:t>
      </w:r>
      <w:r w:rsidR="00750C23">
        <w:t>6-</w:t>
      </w:r>
      <w:r w:rsidR="002601A9">
        <w:t>7-8-9</w:t>
      </w:r>
      <w:r w:rsidR="00252B20">
        <w:t xml:space="preserve"> </w:t>
      </w:r>
      <w:r>
        <w:t>sett.</w:t>
      </w:r>
      <w:r w:rsidR="003353F0">
        <w:t xml:space="preserve"> </w:t>
      </w:r>
      <w:r>
        <w:t>20</w:t>
      </w:r>
      <w:r w:rsidR="002601A9">
        <w:t>2</w:t>
      </w:r>
      <w:r w:rsidR="00D27BBF">
        <w:t>1</w:t>
      </w:r>
      <w:r w:rsidR="00352874" w:rsidRPr="00DF2ACC">
        <w:t>,</w:t>
      </w:r>
      <w:r w:rsidR="00DB1AB2">
        <w:t xml:space="preserve"> a</w:t>
      </w:r>
      <w:r w:rsidR="00750C23">
        <w:t xml:space="preserve"> partire dalle o</w:t>
      </w:r>
      <w:r w:rsidR="00DB1AB2">
        <w:t>re 9.00,</w:t>
      </w:r>
      <w:r w:rsidR="00352874" w:rsidRPr="00DF2ACC">
        <w:t xml:space="preserve"> </w:t>
      </w:r>
      <w:r w:rsidR="003C6E58" w:rsidRPr="00255E75">
        <w:rPr>
          <w:rFonts w:cs="Calibri"/>
        </w:rPr>
        <w:t>presso la sede centrale dell’Istituto, nel pieno rispetto delle linee guide anti-Covid, per discutere i seguent</w:t>
      </w:r>
      <w:r w:rsidR="00E06BE8">
        <w:rPr>
          <w:rFonts w:cs="Calibri"/>
        </w:rPr>
        <w:t>i</w:t>
      </w:r>
      <w:r w:rsidR="003C6E58" w:rsidRPr="00255E75">
        <w:rPr>
          <w:rFonts w:cs="Calibri"/>
        </w:rPr>
        <w:t xml:space="preserve"> punti all’o.d.g.:</w:t>
      </w:r>
    </w:p>
    <w:p w14:paraId="2BF6D0EC" w14:textId="77777777" w:rsidR="00D27BBF" w:rsidRPr="004F0651" w:rsidRDefault="00D27BBF" w:rsidP="004F0651">
      <w:pPr>
        <w:spacing w:after="0" w:line="240" w:lineRule="auto"/>
        <w:ind w:right="54"/>
        <w:jc w:val="both"/>
        <w:rPr>
          <w:rFonts w:cs="Calibri"/>
          <w:b/>
        </w:rPr>
      </w:pPr>
      <w:r w:rsidRPr="004F0651">
        <w:rPr>
          <w:rFonts w:cs="Calibri"/>
          <w:b/>
        </w:rPr>
        <w:t>1. Nomina del Coordinatore</w:t>
      </w:r>
    </w:p>
    <w:p w14:paraId="36B9C447" w14:textId="77777777" w:rsidR="00D27BBF" w:rsidRPr="004F0651" w:rsidRDefault="00D27BBF" w:rsidP="004F0651">
      <w:pPr>
        <w:spacing w:after="0" w:line="240" w:lineRule="auto"/>
        <w:ind w:right="54"/>
        <w:jc w:val="both"/>
        <w:rPr>
          <w:rFonts w:cs="Calibri"/>
          <w:b/>
        </w:rPr>
      </w:pPr>
      <w:r w:rsidRPr="004F0651">
        <w:rPr>
          <w:rFonts w:cs="Calibri"/>
          <w:b/>
        </w:rPr>
        <w:t>2. Programmazione disciplinare organizzata per indirizzo e per ordine di classe secondo i modelli allegati</w:t>
      </w:r>
    </w:p>
    <w:p w14:paraId="0FABA9C5" w14:textId="551C2494" w:rsidR="00D27BBF" w:rsidRPr="004F0651" w:rsidRDefault="004F0651" w:rsidP="004F0651">
      <w:pPr>
        <w:spacing w:after="0" w:line="240" w:lineRule="auto"/>
        <w:ind w:right="54"/>
        <w:jc w:val="both"/>
        <w:rPr>
          <w:rFonts w:cs="Calibri"/>
        </w:rPr>
      </w:pPr>
      <w:r w:rsidRPr="004F0651">
        <w:rPr>
          <w:rFonts w:cs="Calibri"/>
        </w:rPr>
        <w:t xml:space="preserve">a) </w:t>
      </w:r>
      <w:r w:rsidR="00D27BBF" w:rsidRPr="004F0651">
        <w:rPr>
          <w:rFonts w:cs="Calibri"/>
        </w:rPr>
        <w:t xml:space="preserve">Individuazione dei nuclei fondanti delle discipline </w:t>
      </w:r>
    </w:p>
    <w:p w14:paraId="5CC4308C" w14:textId="21EC9FF4" w:rsidR="00D27BBF" w:rsidRPr="004F0651" w:rsidRDefault="004F0651" w:rsidP="004F0651">
      <w:pPr>
        <w:spacing w:after="0" w:line="240" w:lineRule="auto"/>
        <w:ind w:right="54"/>
        <w:jc w:val="both"/>
        <w:rPr>
          <w:rFonts w:cs="Calibri"/>
        </w:rPr>
      </w:pPr>
      <w:r w:rsidRPr="004F0651">
        <w:rPr>
          <w:rFonts w:cs="Calibri"/>
        </w:rPr>
        <w:t xml:space="preserve">b) </w:t>
      </w:r>
      <w:r w:rsidR="00D27BBF" w:rsidRPr="004F0651">
        <w:rPr>
          <w:rFonts w:cs="Calibri"/>
        </w:rPr>
        <w:t xml:space="preserve">Revisione criteri di valutazione – Griglie di valutazione per le prove </w:t>
      </w:r>
      <w:r>
        <w:rPr>
          <w:rFonts w:cs="Calibri"/>
        </w:rPr>
        <w:t xml:space="preserve">scritte ed orali e rubriche di </w:t>
      </w:r>
      <w:r w:rsidR="00D27BBF" w:rsidRPr="004F0651">
        <w:rPr>
          <w:rFonts w:cs="Calibri"/>
        </w:rPr>
        <w:t>valutazione</w:t>
      </w:r>
    </w:p>
    <w:p w14:paraId="6D875E79" w14:textId="77777777" w:rsidR="00D27BBF" w:rsidRPr="004F0651" w:rsidRDefault="00D27BBF" w:rsidP="004F0651">
      <w:pPr>
        <w:spacing w:after="0" w:line="240" w:lineRule="auto"/>
        <w:ind w:right="54"/>
        <w:jc w:val="both"/>
        <w:rPr>
          <w:rFonts w:cs="Calibri"/>
          <w:b/>
        </w:rPr>
      </w:pPr>
      <w:r w:rsidRPr="004F0651">
        <w:rPr>
          <w:rFonts w:cs="Calibri"/>
          <w:b/>
        </w:rPr>
        <w:t xml:space="preserve">3. Utilizzo degli strumenti digitali nelle attività didattiche </w:t>
      </w:r>
    </w:p>
    <w:p w14:paraId="7D402C35" w14:textId="77777777" w:rsidR="00D27BBF" w:rsidRPr="004F0651" w:rsidRDefault="00D27BBF" w:rsidP="004F0651">
      <w:pPr>
        <w:spacing w:after="0" w:line="240" w:lineRule="auto"/>
        <w:ind w:right="54"/>
        <w:jc w:val="both"/>
        <w:rPr>
          <w:rFonts w:cs="Calibri"/>
          <w:b/>
        </w:rPr>
      </w:pPr>
      <w:r w:rsidRPr="004F0651">
        <w:rPr>
          <w:rFonts w:cs="Calibri"/>
          <w:b/>
        </w:rPr>
        <w:t>4. Proposte per l’Accoglienza per le classi prime</w:t>
      </w:r>
    </w:p>
    <w:p w14:paraId="21ECEEF5" w14:textId="77777777" w:rsidR="00D27BBF" w:rsidRPr="004F0651" w:rsidRDefault="00D27BBF" w:rsidP="004F0651">
      <w:pPr>
        <w:spacing w:after="0" w:line="240" w:lineRule="auto"/>
        <w:ind w:right="54"/>
        <w:jc w:val="both"/>
        <w:rPr>
          <w:rFonts w:cs="Calibri"/>
          <w:b/>
        </w:rPr>
      </w:pPr>
      <w:r w:rsidRPr="004F0651">
        <w:rPr>
          <w:rFonts w:cs="Calibri"/>
          <w:b/>
        </w:rPr>
        <w:t xml:space="preserve">5. Test d’ingresso, in particolare per le classi prime </w:t>
      </w:r>
    </w:p>
    <w:p w14:paraId="3775FE47" w14:textId="77777777" w:rsidR="00A00574" w:rsidRDefault="00A00574" w:rsidP="004F0651">
      <w:pPr>
        <w:spacing w:after="0" w:line="240" w:lineRule="auto"/>
        <w:ind w:right="54"/>
        <w:jc w:val="both"/>
        <w:rPr>
          <w:rFonts w:cs="Calibri"/>
          <w:b/>
        </w:rPr>
      </w:pPr>
    </w:p>
    <w:p w14:paraId="1997F0AB" w14:textId="77777777" w:rsidR="00D27BBF" w:rsidRPr="004F0651" w:rsidRDefault="00D27BBF" w:rsidP="004F0651">
      <w:pPr>
        <w:spacing w:after="0" w:line="240" w:lineRule="auto"/>
        <w:ind w:right="54"/>
        <w:jc w:val="both"/>
        <w:rPr>
          <w:rFonts w:cs="Calibri"/>
          <w:b/>
        </w:rPr>
      </w:pPr>
      <w:r w:rsidRPr="004F0651">
        <w:rPr>
          <w:rFonts w:cs="Calibri"/>
          <w:b/>
        </w:rPr>
        <w:t>6. Accordi/predisposizione per le prove per classi parallele</w:t>
      </w:r>
    </w:p>
    <w:p w14:paraId="74F8846B" w14:textId="77777777" w:rsidR="00D27BBF" w:rsidRPr="004F0651" w:rsidRDefault="00D27BBF" w:rsidP="004F0651">
      <w:pPr>
        <w:spacing w:after="0" w:line="240" w:lineRule="auto"/>
        <w:ind w:right="54"/>
        <w:jc w:val="both"/>
        <w:rPr>
          <w:rFonts w:cs="Calibri"/>
          <w:b/>
        </w:rPr>
      </w:pPr>
      <w:r w:rsidRPr="004F0651">
        <w:rPr>
          <w:rFonts w:cs="Calibri"/>
          <w:b/>
        </w:rPr>
        <w:t>7. Pianificazione di percorsi per le competenze trasversali e per l'orientamento (PCTO)</w:t>
      </w:r>
    </w:p>
    <w:p w14:paraId="7CFCF4D4" w14:textId="77777777" w:rsidR="00D27BBF" w:rsidRPr="004F0651" w:rsidRDefault="00D27BBF" w:rsidP="004F0651">
      <w:pPr>
        <w:spacing w:after="0" w:line="240" w:lineRule="auto"/>
        <w:ind w:right="54"/>
        <w:jc w:val="both"/>
        <w:rPr>
          <w:rFonts w:cs="Calibri"/>
          <w:b/>
        </w:rPr>
      </w:pPr>
      <w:r w:rsidRPr="004F0651">
        <w:rPr>
          <w:rFonts w:cs="Calibri"/>
          <w:b/>
        </w:rPr>
        <w:t xml:space="preserve">8. Conferme/proposte di attività e progetti curriculari ed extracurriculari per il miglioramento dell’Offerta </w:t>
      </w:r>
    </w:p>
    <w:p w14:paraId="0F4961E1" w14:textId="77777777" w:rsidR="00D27BBF" w:rsidRPr="004F0651" w:rsidRDefault="00D27BBF" w:rsidP="004F0651">
      <w:pPr>
        <w:spacing w:after="0" w:line="240" w:lineRule="auto"/>
        <w:ind w:right="54"/>
        <w:jc w:val="both"/>
        <w:rPr>
          <w:rFonts w:cs="Calibri"/>
          <w:b/>
        </w:rPr>
      </w:pPr>
      <w:r w:rsidRPr="004F0651">
        <w:rPr>
          <w:rFonts w:cs="Calibri"/>
          <w:b/>
        </w:rPr>
        <w:t>Formativa</w:t>
      </w:r>
    </w:p>
    <w:p w14:paraId="0D3CA7C5" w14:textId="77777777" w:rsidR="00D27BBF" w:rsidRPr="004F0651" w:rsidRDefault="00D27BBF" w:rsidP="004F0651">
      <w:pPr>
        <w:spacing w:after="0" w:line="240" w:lineRule="auto"/>
        <w:ind w:right="54"/>
        <w:jc w:val="both"/>
        <w:rPr>
          <w:rFonts w:cs="Calibri"/>
          <w:b/>
        </w:rPr>
      </w:pPr>
      <w:r w:rsidRPr="004F0651">
        <w:rPr>
          <w:rFonts w:cs="Calibri"/>
          <w:b/>
        </w:rPr>
        <w:t xml:space="preserve">9. Proposte per migliorare i risultati delle prove INVALSI in particolare per le classi V </w:t>
      </w:r>
    </w:p>
    <w:p w14:paraId="1D06A648" w14:textId="77777777" w:rsidR="00252B20" w:rsidRDefault="00252B20" w:rsidP="004F0651">
      <w:pPr>
        <w:spacing w:after="0" w:line="240" w:lineRule="auto"/>
        <w:ind w:right="54"/>
        <w:jc w:val="both"/>
        <w:rPr>
          <w:rFonts w:cs="Calibri"/>
          <w:b/>
        </w:rPr>
      </w:pPr>
    </w:p>
    <w:p w14:paraId="6AFCD86D" w14:textId="77777777" w:rsidR="00D27BBF" w:rsidRPr="004F0651" w:rsidRDefault="00D27BBF" w:rsidP="004F0651">
      <w:pPr>
        <w:spacing w:after="0" w:line="240" w:lineRule="auto"/>
        <w:ind w:right="54"/>
        <w:jc w:val="both"/>
        <w:rPr>
          <w:rFonts w:cs="Calibri"/>
          <w:b/>
        </w:rPr>
      </w:pPr>
      <w:r w:rsidRPr="004F0651">
        <w:rPr>
          <w:rFonts w:cs="Calibri"/>
          <w:b/>
        </w:rPr>
        <w:t>10. Azioni di recupero e potenziamento</w:t>
      </w:r>
    </w:p>
    <w:p w14:paraId="0107BFB8" w14:textId="77777777" w:rsidR="00D27BBF" w:rsidRPr="004F0651" w:rsidRDefault="00D27BBF" w:rsidP="004F0651">
      <w:pPr>
        <w:spacing w:after="0" w:line="240" w:lineRule="auto"/>
        <w:ind w:right="54"/>
        <w:jc w:val="both"/>
        <w:rPr>
          <w:rFonts w:cs="Calibri"/>
          <w:b/>
        </w:rPr>
      </w:pPr>
      <w:r w:rsidRPr="004F0651">
        <w:rPr>
          <w:rFonts w:cs="Calibri"/>
          <w:b/>
        </w:rPr>
        <w:t xml:space="preserve">11. Indicazioni relative agli allievi BES e/o DSA </w:t>
      </w:r>
    </w:p>
    <w:p w14:paraId="21529B89" w14:textId="77777777" w:rsidR="00D27BBF" w:rsidRPr="004F0651" w:rsidRDefault="00D27BBF" w:rsidP="004F0651">
      <w:pPr>
        <w:spacing w:after="0" w:line="240" w:lineRule="auto"/>
        <w:ind w:right="54"/>
        <w:jc w:val="both"/>
        <w:rPr>
          <w:rFonts w:cs="Calibri"/>
          <w:b/>
        </w:rPr>
      </w:pPr>
      <w:r w:rsidRPr="004F0651">
        <w:rPr>
          <w:rFonts w:cs="Calibri"/>
          <w:b/>
        </w:rPr>
        <w:t xml:space="preserve">12. Proposte e criteri per le visite guidate e i viaggi d’istruzione </w:t>
      </w:r>
    </w:p>
    <w:p w14:paraId="2325DFCA" w14:textId="77777777" w:rsidR="00252B20" w:rsidRDefault="00252B20" w:rsidP="004F0651">
      <w:pPr>
        <w:spacing w:after="0" w:line="240" w:lineRule="auto"/>
        <w:ind w:right="54"/>
        <w:jc w:val="both"/>
        <w:rPr>
          <w:rFonts w:cs="Calibri"/>
          <w:b/>
        </w:rPr>
      </w:pPr>
    </w:p>
    <w:p w14:paraId="79259841" w14:textId="77777777" w:rsidR="00D27BBF" w:rsidRPr="004F0651" w:rsidRDefault="00D27BBF" w:rsidP="004F0651">
      <w:pPr>
        <w:spacing w:after="0" w:line="240" w:lineRule="auto"/>
        <w:ind w:right="54"/>
        <w:jc w:val="both"/>
        <w:rPr>
          <w:rFonts w:cs="Calibri"/>
          <w:b/>
        </w:rPr>
      </w:pPr>
      <w:r w:rsidRPr="004F0651">
        <w:rPr>
          <w:rFonts w:cs="Calibri"/>
          <w:b/>
        </w:rPr>
        <w:t xml:space="preserve">13. Rilevazione dei fabbisogni formativi dei docenti </w:t>
      </w:r>
    </w:p>
    <w:p w14:paraId="324EF7E1" w14:textId="77777777" w:rsidR="00D27BBF" w:rsidRPr="004F0651" w:rsidRDefault="00D27BBF" w:rsidP="004F0651">
      <w:pPr>
        <w:spacing w:after="0" w:line="240" w:lineRule="auto"/>
        <w:ind w:right="54"/>
        <w:jc w:val="both"/>
        <w:rPr>
          <w:rFonts w:cs="Calibri"/>
          <w:b/>
        </w:rPr>
      </w:pPr>
      <w:r w:rsidRPr="004F0651">
        <w:rPr>
          <w:rFonts w:cs="Calibri"/>
          <w:b/>
        </w:rPr>
        <w:t xml:space="preserve">14. Individuazione di docenti e discipline per le CLIL </w:t>
      </w:r>
    </w:p>
    <w:p w14:paraId="1A883128" w14:textId="77777777" w:rsidR="00D27BBF" w:rsidRPr="004F0651" w:rsidRDefault="00D27BBF" w:rsidP="004F0651">
      <w:pPr>
        <w:spacing w:after="0" w:line="240" w:lineRule="auto"/>
        <w:ind w:right="54"/>
        <w:jc w:val="both"/>
        <w:rPr>
          <w:rFonts w:cs="Calibri"/>
          <w:b/>
        </w:rPr>
      </w:pPr>
      <w:r w:rsidRPr="004F0651">
        <w:rPr>
          <w:rFonts w:cs="Calibri"/>
          <w:b/>
        </w:rPr>
        <w:t xml:space="preserve">15. Analisi della sezione del MI #IoTornoaScuola (https://www.istruzione.it/iotornoascuola/index.html) </w:t>
      </w:r>
    </w:p>
    <w:p w14:paraId="5F25E54B" w14:textId="77777777" w:rsidR="000A1EB9" w:rsidRDefault="000A1EB9" w:rsidP="004F0651">
      <w:pPr>
        <w:spacing w:after="0" w:line="240" w:lineRule="auto"/>
        <w:ind w:right="54"/>
        <w:jc w:val="both"/>
        <w:rPr>
          <w:rFonts w:cs="Calibri"/>
          <w:b/>
        </w:rPr>
      </w:pPr>
    </w:p>
    <w:p w14:paraId="75D28AC5" w14:textId="77777777" w:rsidR="00D27BBF" w:rsidRPr="004F0651" w:rsidRDefault="00D27BBF" w:rsidP="004F0651">
      <w:pPr>
        <w:spacing w:after="0" w:line="240" w:lineRule="auto"/>
        <w:ind w:right="54"/>
        <w:jc w:val="both"/>
        <w:rPr>
          <w:rFonts w:cs="Calibri"/>
          <w:b/>
        </w:rPr>
      </w:pPr>
      <w:r w:rsidRPr="004F0651">
        <w:rPr>
          <w:rFonts w:cs="Calibri"/>
          <w:b/>
        </w:rPr>
        <w:t>16. Analisi della griglia di valutazione del comportamento</w:t>
      </w:r>
    </w:p>
    <w:p w14:paraId="29228D19" w14:textId="77777777" w:rsidR="00D27BBF" w:rsidRPr="004F0651" w:rsidRDefault="00D27BBF" w:rsidP="004F0651">
      <w:pPr>
        <w:spacing w:after="0" w:line="240" w:lineRule="auto"/>
        <w:ind w:right="54"/>
        <w:jc w:val="both"/>
        <w:rPr>
          <w:rFonts w:cs="Calibri"/>
          <w:b/>
        </w:rPr>
      </w:pPr>
      <w:r w:rsidRPr="004F0651">
        <w:rPr>
          <w:rFonts w:cs="Calibri"/>
          <w:b/>
        </w:rPr>
        <w:t>17. Proposte di integrazione del patto di corresponsabilità</w:t>
      </w:r>
    </w:p>
    <w:p w14:paraId="2D8BB05B" w14:textId="77777777" w:rsidR="00D27BBF" w:rsidRPr="004F0651" w:rsidRDefault="00D27BBF" w:rsidP="004F0651">
      <w:pPr>
        <w:spacing w:after="0" w:line="240" w:lineRule="auto"/>
        <w:ind w:right="54"/>
        <w:jc w:val="both"/>
        <w:rPr>
          <w:rFonts w:cs="Calibri"/>
          <w:b/>
        </w:rPr>
      </w:pPr>
      <w:r w:rsidRPr="004F0651">
        <w:rPr>
          <w:rFonts w:cs="Calibri"/>
          <w:b/>
        </w:rPr>
        <w:t xml:space="preserve">18. Varie ed eventuali </w:t>
      </w:r>
    </w:p>
    <w:p w14:paraId="23C218AF" w14:textId="77777777" w:rsidR="00750C23" w:rsidRDefault="00750C23" w:rsidP="004F0651">
      <w:pPr>
        <w:ind w:right="54"/>
        <w:jc w:val="both"/>
        <w:rPr>
          <w:rFonts w:cs="Calibri"/>
        </w:rPr>
      </w:pPr>
    </w:p>
    <w:p w14:paraId="485B2BA3" w14:textId="625ABD3A" w:rsidR="004D6015" w:rsidRPr="00750C23" w:rsidRDefault="00D27BBF" w:rsidP="004F0651">
      <w:pPr>
        <w:ind w:right="54"/>
        <w:jc w:val="both"/>
        <w:rPr>
          <w:rFonts w:cs="Calibri"/>
          <w:color w:val="FF0000"/>
        </w:rPr>
      </w:pPr>
      <w:r w:rsidRPr="00D27BBF">
        <w:rPr>
          <w:rFonts w:cs="Calibri"/>
        </w:rPr>
        <w:t>A seguire, dalle ore 11:00, nelle aule predispos</w:t>
      </w:r>
      <w:r w:rsidR="004F0651">
        <w:rPr>
          <w:rFonts w:cs="Calibri"/>
        </w:rPr>
        <w:t>te,</w:t>
      </w:r>
      <w:r>
        <w:rPr>
          <w:rFonts w:cs="Calibri"/>
        </w:rPr>
        <w:t xml:space="preserve"> si </w:t>
      </w:r>
      <w:r w:rsidR="004F0651">
        <w:rPr>
          <w:rFonts w:cs="Calibri"/>
        </w:rPr>
        <w:t xml:space="preserve">sono </w:t>
      </w:r>
      <w:r>
        <w:rPr>
          <w:rFonts w:cs="Calibri"/>
        </w:rPr>
        <w:t>riuni</w:t>
      </w:r>
      <w:r w:rsidR="004F0651">
        <w:rPr>
          <w:rFonts w:cs="Calibri"/>
        </w:rPr>
        <w:t>ti</w:t>
      </w:r>
      <w:r>
        <w:rPr>
          <w:rFonts w:cs="Calibri"/>
        </w:rPr>
        <w:t xml:space="preserve"> </w:t>
      </w:r>
      <w:r w:rsidR="00B02015">
        <w:rPr>
          <w:rFonts w:cs="Calibri"/>
        </w:rPr>
        <w:t xml:space="preserve">quotidianamente </w:t>
      </w:r>
      <w:r>
        <w:rPr>
          <w:rFonts w:cs="Calibri"/>
        </w:rPr>
        <w:t xml:space="preserve">i Gruppi </w:t>
      </w:r>
      <w:r w:rsidRPr="00D27BBF">
        <w:rPr>
          <w:rFonts w:cs="Calibri"/>
        </w:rPr>
        <w:t>di lavoro e le Commissioni</w:t>
      </w:r>
      <w:r w:rsidR="00750C23">
        <w:rPr>
          <w:rFonts w:cs="Calibri"/>
        </w:rPr>
        <w:t xml:space="preserve">: </w:t>
      </w:r>
      <w:r w:rsidR="004D6015" w:rsidRPr="00750C23">
        <w:rPr>
          <w:rFonts w:cs="Calibri"/>
          <w:b/>
        </w:rPr>
        <w:t>Commissione Accoglienza</w:t>
      </w:r>
      <w:r w:rsidR="00750C23" w:rsidRPr="00750C23">
        <w:rPr>
          <w:rFonts w:cs="Calibri"/>
          <w:b/>
        </w:rPr>
        <w:t xml:space="preserve">; </w:t>
      </w:r>
      <w:r w:rsidR="004D6015" w:rsidRPr="00750C23">
        <w:rPr>
          <w:rFonts w:cs="Calibri"/>
          <w:b/>
        </w:rPr>
        <w:t>Commissione Test d’ingresso</w:t>
      </w:r>
      <w:r w:rsidR="00750C23" w:rsidRPr="00750C23">
        <w:rPr>
          <w:rFonts w:cs="Calibri"/>
          <w:b/>
        </w:rPr>
        <w:t xml:space="preserve">; </w:t>
      </w:r>
      <w:r w:rsidR="004D6015" w:rsidRPr="00750C23">
        <w:rPr>
          <w:rFonts w:cs="Calibri"/>
          <w:b/>
        </w:rPr>
        <w:t>Commissione Regolamenti</w:t>
      </w:r>
    </w:p>
    <w:p w14:paraId="43A6A676" w14:textId="77777777" w:rsidR="00A1742C" w:rsidRPr="00DF2ACC" w:rsidRDefault="00A1742C" w:rsidP="00A1742C">
      <w:pPr>
        <w:spacing w:after="0" w:line="240" w:lineRule="auto"/>
        <w:ind w:left="213" w:right="54"/>
        <w:jc w:val="both"/>
      </w:pPr>
    </w:p>
    <w:p w14:paraId="08642652" w14:textId="77777777" w:rsidR="00286BA9" w:rsidRDefault="00286BA9" w:rsidP="006D1C9C">
      <w:pPr>
        <w:spacing w:after="0" w:line="0" w:lineRule="atLeast"/>
        <w:jc w:val="both"/>
        <w:rPr>
          <w:b/>
        </w:rPr>
      </w:pPr>
    </w:p>
    <w:p w14:paraId="051ECF04" w14:textId="77777777" w:rsidR="00286BA9" w:rsidRDefault="00286BA9" w:rsidP="006D1C9C">
      <w:pPr>
        <w:spacing w:after="0" w:line="0" w:lineRule="atLeast"/>
        <w:jc w:val="both"/>
        <w:rPr>
          <w:b/>
        </w:rPr>
      </w:pPr>
    </w:p>
    <w:p w14:paraId="06DC9121" w14:textId="77777777" w:rsidR="00750C23" w:rsidRDefault="00750C23" w:rsidP="006D1C9C">
      <w:pPr>
        <w:spacing w:after="0" w:line="0" w:lineRule="atLeast"/>
        <w:jc w:val="both"/>
        <w:rPr>
          <w:b/>
        </w:rPr>
      </w:pPr>
      <w:r>
        <w:rPr>
          <w:b/>
        </w:rPr>
        <w:t>PRIMO GIORNO</w:t>
      </w:r>
    </w:p>
    <w:p w14:paraId="3263C526" w14:textId="56B86379" w:rsidR="00D27BBF" w:rsidRDefault="004A1EBA" w:rsidP="006D1C9C">
      <w:pPr>
        <w:spacing w:after="0" w:line="0" w:lineRule="atLeast"/>
        <w:jc w:val="both"/>
      </w:pPr>
      <w:r>
        <w:rPr>
          <w:b/>
        </w:rPr>
        <w:t xml:space="preserve">Riguardo al </w:t>
      </w:r>
      <w:r w:rsidR="008A48B7" w:rsidRPr="00DF2ACC">
        <w:rPr>
          <w:b/>
        </w:rPr>
        <w:t xml:space="preserve">primo </w:t>
      </w:r>
      <w:r w:rsidR="00D27BBF">
        <w:rPr>
          <w:b/>
        </w:rPr>
        <w:t xml:space="preserve">punto </w:t>
      </w:r>
      <w:r w:rsidR="00D27BBF" w:rsidRPr="00A64355">
        <w:t xml:space="preserve">il Dipartimento </w:t>
      </w:r>
      <w:r w:rsidR="004F0651">
        <w:t>ri</w:t>
      </w:r>
      <w:r w:rsidR="00D27BBF" w:rsidRPr="00A64355">
        <w:t>conferma la nomina delle due Coordinatrici CIRILLO ELVIRA (A011) e PAOLETTA M.PIA (A013)</w:t>
      </w:r>
      <w:r w:rsidR="004F0651">
        <w:t>.</w:t>
      </w:r>
    </w:p>
    <w:p w14:paraId="7BB201E6" w14:textId="77777777" w:rsidR="004F0651" w:rsidRDefault="004F0651" w:rsidP="006D1C9C">
      <w:pPr>
        <w:spacing w:after="0" w:line="0" w:lineRule="atLeast"/>
        <w:jc w:val="both"/>
        <w:rPr>
          <w:b/>
        </w:rPr>
      </w:pPr>
    </w:p>
    <w:p w14:paraId="149E33AA" w14:textId="77777777" w:rsidR="00DD7328" w:rsidRDefault="00D27BBF" w:rsidP="00D27BBF">
      <w:pPr>
        <w:ind w:right="54"/>
        <w:jc w:val="both"/>
      </w:pPr>
      <w:r>
        <w:rPr>
          <w:b/>
        </w:rPr>
        <w:t xml:space="preserve">In merito </w:t>
      </w:r>
      <w:r w:rsidR="003C6E58">
        <w:rPr>
          <w:b/>
        </w:rPr>
        <w:t xml:space="preserve">al secondo </w:t>
      </w:r>
      <w:r w:rsidR="008A48B7" w:rsidRPr="00DF2ACC">
        <w:rPr>
          <w:b/>
        </w:rPr>
        <w:t>punto</w:t>
      </w:r>
      <w:r w:rsidR="008A48B7" w:rsidRPr="00DF2ACC">
        <w:t xml:space="preserve"> </w:t>
      </w:r>
      <w:r w:rsidR="004B42B5">
        <w:t xml:space="preserve">il Dipartimento </w:t>
      </w:r>
      <w:r>
        <w:t xml:space="preserve">discute ampiamente e sviluppa la </w:t>
      </w:r>
      <w:r w:rsidRPr="004F0651">
        <w:rPr>
          <w:rFonts w:cs="Calibri"/>
          <w:b/>
        </w:rPr>
        <w:t>Programmazione disciplinare organizzata per indirizzo e per ordine di classe</w:t>
      </w:r>
      <w:r w:rsidR="004F0651">
        <w:rPr>
          <w:rFonts w:cs="Calibri"/>
          <w:b/>
        </w:rPr>
        <w:t>, aggiornandola</w:t>
      </w:r>
      <w:r w:rsidRPr="004F0651">
        <w:rPr>
          <w:rFonts w:cs="Calibri"/>
          <w:b/>
        </w:rPr>
        <w:t xml:space="preserve"> secondo i</w:t>
      </w:r>
      <w:r w:rsidR="004F0651">
        <w:rPr>
          <w:rFonts w:cs="Calibri"/>
          <w:b/>
        </w:rPr>
        <w:t xml:space="preserve">l format dei nuovi </w:t>
      </w:r>
      <w:r w:rsidRPr="004F0651">
        <w:rPr>
          <w:rFonts w:cs="Calibri"/>
          <w:b/>
        </w:rPr>
        <w:t xml:space="preserve"> modelli allegati,</w:t>
      </w:r>
      <w:r>
        <w:rPr>
          <w:rFonts w:cs="Calibri"/>
        </w:rPr>
        <w:t xml:space="preserve"> esaminando attentamente e riconfermando </w:t>
      </w:r>
      <w:r w:rsidR="004B42B5">
        <w:t>in linea generale</w:t>
      </w:r>
      <w:r w:rsidR="007826D7">
        <w:t xml:space="preserve"> i nuclei fondanti</w:t>
      </w:r>
      <w:r w:rsidR="004A1EBA">
        <w:t xml:space="preserve"> </w:t>
      </w:r>
      <w:r w:rsidR="007826D7">
        <w:t>del</w:t>
      </w:r>
      <w:r w:rsidR="004A1EBA">
        <w:t>l</w:t>
      </w:r>
      <w:r w:rsidR="007826D7">
        <w:t xml:space="preserve">e singole discipline già stabiliti </w:t>
      </w:r>
      <w:r>
        <w:t xml:space="preserve">e rimodulati </w:t>
      </w:r>
      <w:r w:rsidR="007826D7">
        <w:t>nel precedente anno scolastico,  sottolineando l’opportunità di valorizzare</w:t>
      </w:r>
      <w:r w:rsidR="006D1C9C">
        <w:t xml:space="preserve">, ove possibile, i </w:t>
      </w:r>
      <w:r w:rsidR="007826D7">
        <w:t xml:space="preserve">collegamenti </w:t>
      </w:r>
      <w:r w:rsidR="006D1C9C">
        <w:t xml:space="preserve">tra le </w:t>
      </w:r>
      <w:r w:rsidR="00AD7485">
        <w:t>d</w:t>
      </w:r>
      <w:r w:rsidR="006D1C9C">
        <w:t xml:space="preserve">iscipline </w:t>
      </w:r>
      <w:r w:rsidR="00AD7485">
        <w:t>letterarie</w:t>
      </w:r>
      <w:r w:rsidR="006D1C9C">
        <w:t xml:space="preserve"> e le discipline di indirizzo (Musica, Sport, Lingue Straniere, Scienze ecc.), </w:t>
      </w:r>
      <w:r w:rsidR="007826D7">
        <w:t xml:space="preserve"> e per ordine di classe, prevedendo in particolare che i  contenuti disciplinari possano essere trattati anche attraverso sintesi generali o confronti tra argomenti e autori, in considerazione di eventuali criticità che dovessero presentarsi in corso d’anno.</w:t>
      </w:r>
      <w:r w:rsidR="004A1EBA">
        <w:t xml:space="preserve"> </w:t>
      </w:r>
      <w:r w:rsidR="006D1C9C">
        <w:t>In merito alle unità didattiche e ai nuclei tematici interdisciplinari delle discipline letterarie, i docenti si propongono di curare nel triennio, e particolarmente nel quinto anno in vista dell’esame di Stato, la scelta di tematiche pluridisciplinari, finalizzate anche alla preparazione del colloquio d’esame.</w:t>
      </w:r>
      <w:r w:rsidR="00CB6065">
        <w:t xml:space="preserve"> </w:t>
      </w:r>
    </w:p>
    <w:p w14:paraId="5CA8C05B" w14:textId="0C16564E" w:rsidR="006D1C9C" w:rsidRPr="004F0651" w:rsidRDefault="00CB6065" w:rsidP="00D27BBF">
      <w:pPr>
        <w:ind w:right="54"/>
        <w:jc w:val="both"/>
        <w:rPr>
          <w:rFonts w:cs="Calibri"/>
          <w:b/>
        </w:rPr>
      </w:pPr>
      <w:r w:rsidRPr="004F0651">
        <w:rPr>
          <w:b/>
        </w:rPr>
        <w:t xml:space="preserve">La tematica </w:t>
      </w:r>
      <w:r w:rsidR="00DD7328">
        <w:rPr>
          <w:b/>
        </w:rPr>
        <w:t xml:space="preserve">interdisciplinare, </w:t>
      </w:r>
      <w:r w:rsidRPr="004F0651">
        <w:rPr>
          <w:b/>
        </w:rPr>
        <w:t xml:space="preserve">comune </w:t>
      </w:r>
      <w:r w:rsidR="00B02015">
        <w:rPr>
          <w:b/>
        </w:rPr>
        <w:t>a tutte le classi</w:t>
      </w:r>
      <w:r w:rsidR="00DD7328">
        <w:rPr>
          <w:b/>
        </w:rPr>
        <w:t>,</w:t>
      </w:r>
      <w:r w:rsidR="00B02015">
        <w:rPr>
          <w:b/>
        </w:rPr>
        <w:t xml:space="preserve"> </w:t>
      </w:r>
      <w:r w:rsidRPr="004F0651">
        <w:rPr>
          <w:b/>
        </w:rPr>
        <w:t xml:space="preserve">proposta </w:t>
      </w:r>
      <w:r w:rsidR="00D27BBF" w:rsidRPr="004F0651">
        <w:rPr>
          <w:b/>
        </w:rPr>
        <w:t>dal Dipartimento</w:t>
      </w:r>
      <w:r w:rsidRPr="004F0651">
        <w:rPr>
          <w:b/>
        </w:rPr>
        <w:t>, per l’anno sc. 2020/21, è “</w:t>
      </w:r>
      <w:r w:rsidR="00D27BBF" w:rsidRPr="004F0651">
        <w:rPr>
          <w:b/>
        </w:rPr>
        <w:t>Diritti umani e Democrazia (il caso Afghanistan)”</w:t>
      </w:r>
      <w:r w:rsidRPr="004F0651">
        <w:rPr>
          <w:b/>
        </w:rPr>
        <w:t>.</w:t>
      </w:r>
    </w:p>
    <w:p w14:paraId="186E536A" w14:textId="0B56B967" w:rsidR="00CF4D4E" w:rsidRDefault="00A64355" w:rsidP="00CA2CA7">
      <w:pPr>
        <w:spacing w:after="0" w:line="0" w:lineRule="atLeast"/>
        <w:jc w:val="both"/>
        <w:rPr>
          <w:b/>
        </w:rPr>
      </w:pPr>
      <w:r>
        <w:t xml:space="preserve">Per quanto riguarda </w:t>
      </w:r>
      <w:r w:rsidRPr="004F0651">
        <w:rPr>
          <w:b/>
        </w:rPr>
        <w:t>la r</w:t>
      </w:r>
      <w:r w:rsidRPr="004F0651">
        <w:rPr>
          <w:rFonts w:cs="Calibri"/>
          <w:b/>
        </w:rPr>
        <w:t>evisione dei criteri di valutazione, le Griglie di valutazione per le prove scritte ed orali e le Rubriche di valutazione</w:t>
      </w:r>
      <w:r>
        <w:rPr>
          <w:rFonts w:cs="Calibri"/>
        </w:rPr>
        <w:t xml:space="preserve"> </w:t>
      </w:r>
      <w:r>
        <w:t>il Dipartimento stabilisce di riconfermare in linea generale i criteri di valutazione già precedentemente approvati e di svolgere un congruo numero di verifiche scritte e orali nell’arco dell’intero anno scolastico</w:t>
      </w:r>
      <w:r w:rsidR="004F0651">
        <w:t xml:space="preserve"> (orientativamente, ove non subentrino criticità, almeno cinque prove scritte complessive nel corso dell’anno scolastico e almeno due verifiche orali per ciascun trimestre)</w:t>
      </w:r>
      <w:r>
        <w:t xml:space="preserve">. Per la valutazione vengono riconfermate per il momento le griglie e le rubriche di valutazione già predisposte per il precedente anno scolastico, sia per gli scritti che per gli orali. Tuttavia, tenuto conto del Corso di Formazione sulla Valutazione che si terrà on line sulla Piattaforma S.O.F.I.A. a partire dalla settimana prossima, dal 7 al 15 sett., il Dipartimento si riserva di apportare eventualmente rettifiche e miglioramenti alle griglie e alle rubriche in base agli apporti costruttivi dei docenti formatori e </w:t>
      </w:r>
      <w:r w:rsidR="004F0651">
        <w:t xml:space="preserve">dei docenti </w:t>
      </w:r>
      <w:r>
        <w:t xml:space="preserve">partecipanti, riprendendo questo ordine del giorno nelle prossime riunioni dipartimentali. </w:t>
      </w:r>
      <w:r w:rsidRPr="00DF2ACC">
        <w:t xml:space="preserve">Si rimanda </w:t>
      </w:r>
      <w:r w:rsidR="004F0651">
        <w:t xml:space="preserve">comunque </w:t>
      </w:r>
      <w:r>
        <w:t xml:space="preserve">per ogni riscontro </w:t>
      </w:r>
      <w:r w:rsidRPr="00DF2ACC">
        <w:t>alla programmazione dipartimentale A0</w:t>
      </w:r>
      <w:r>
        <w:t>11</w:t>
      </w:r>
      <w:r w:rsidRPr="00DF2ACC">
        <w:t>/A0</w:t>
      </w:r>
      <w:r>
        <w:t>13</w:t>
      </w:r>
      <w:r w:rsidRPr="00DF2ACC">
        <w:t xml:space="preserve"> </w:t>
      </w:r>
      <w:r w:rsidR="00750C23">
        <w:t xml:space="preserve">che si sta </w:t>
      </w:r>
      <w:r w:rsidR="00750C23" w:rsidRPr="00750C23">
        <w:t xml:space="preserve">predisponendo secondo il nuovo format </w:t>
      </w:r>
      <w:r w:rsidRPr="00750C23">
        <w:t>per l’anno sc. 2021-22</w:t>
      </w:r>
      <w:r w:rsidR="00750C23" w:rsidRPr="00750C23">
        <w:t xml:space="preserve">, </w:t>
      </w:r>
      <w:r w:rsidRPr="00750C23">
        <w:t>e che verrà allegata ai verbali dipartimentali</w:t>
      </w:r>
      <w:r w:rsidR="00750C23" w:rsidRPr="00750C23">
        <w:t xml:space="preserve"> a conclusione dei lavori</w:t>
      </w:r>
      <w:r w:rsidR="00750C23">
        <w:t>.</w:t>
      </w:r>
    </w:p>
    <w:p w14:paraId="076F40A2" w14:textId="77777777" w:rsidR="004F0651" w:rsidRPr="004F0651" w:rsidRDefault="004F0651" w:rsidP="00CA2CA7">
      <w:pPr>
        <w:spacing w:after="0" w:line="0" w:lineRule="atLeast"/>
        <w:jc w:val="both"/>
        <w:rPr>
          <w:b/>
        </w:rPr>
      </w:pPr>
    </w:p>
    <w:p w14:paraId="5BBFB6B8" w14:textId="19136DA0" w:rsidR="0042653D" w:rsidRPr="004F0651" w:rsidRDefault="0042653D" w:rsidP="004F0651">
      <w:pPr>
        <w:spacing w:after="0" w:line="0" w:lineRule="atLeast"/>
        <w:jc w:val="both"/>
        <w:rPr>
          <w:b/>
          <w:bCs/>
        </w:rPr>
      </w:pPr>
      <w:r>
        <w:rPr>
          <w:b/>
          <w:bCs/>
        </w:rPr>
        <w:t>In merito al punto</w:t>
      </w:r>
      <w:r w:rsidR="006D1C9C" w:rsidRPr="006D1C9C">
        <w:rPr>
          <w:b/>
          <w:bCs/>
        </w:rPr>
        <w:t xml:space="preserve"> tre </w:t>
      </w:r>
      <w:r>
        <w:rPr>
          <w:b/>
          <w:bCs/>
        </w:rPr>
        <w:t>I docenti discutono ampiamente</w:t>
      </w:r>
      <w:r w:rsidR="004F0651">
        <w:rPr>
          <w:b/>
          <w:bCs/>
        </w:rPr>
        <w:t xml:space="preserve"> sull’</w:t>
      </w:r>
      <w:r>
        <w:rPr>
          <w:b/>
          <w:bCs/>
        </w:rPr>
        <w:t xml:space="preserve">utilizzo </w:t>
      </w:r>
      <w:r w:rsidRPr="00D27BBF">
        <w:rPr>
          <w:rFonts w:cs="Calibri"/>
        </w:rPr>
        <w:t>degli strumenti digitali nelle attività didattiche</w:t>
      </w:r>
      <w:r>
        <w:rPr>
          <w:rFonts w:cs="Calibri"/>
        </w:rPr>
        <w:t>, considerando anche i Corsi di Formazione on line sulla DDI e sull’uso didattico delle risorse digitali che stanno per essere avviati dal nostro Liceo sulla Piattaforma S</w:t>
      </w:r>
      <w:r w:rsidR="004F0651">
        <w:rPr>
          <w:rFonts w:cs="Calibri"/>
        </w:rPr>
        <w:t>.</w:t>
      </w:r>
      <w:r>
        <w:rPr>
          <w:rFonts w:cs="Calibri"/>
        </w:rPr>
        <w:t>O</w:t>
      </w:r>
      <w:r w:rsidR="004F0651">
        <w:rPr>
          <w:rFonts w:cs="Calibri"/>
        </w:rPr>
        <w:t>.</w:t>
      </w:r>
      <w:r>
        <w:rPr>
          <w:rFonts w:cs="Calibri"/>
        </w:rPr>
        <w:t>F</w:t>
      </w:r>
      <w:r w:rsidR="004F0651">
        <w:rPr>
          <w:rFonts w:cs="Calibri"/>
        </w:rPr>
        <w:t>.</w:t>
      </w:r>
      <w:r>
        <w:rPr>
          <w:rFonts w:cs="Calibri"/>
        </w:rPr>
        <w:t>I</w:t>
      </w:r>
      <w:r w:rsidR="004F0651">
        <w:rPr>
          <w:rFonts w:cs="Calibri"/>
        </w:rPr>
        <w:t>.</w:t>
      </w:r>
      <w:r>
        <w:rPr>
          <w:rFonts w:cs="Calibri"/>
        </w:rPr>
        <w:t>A</w:t>
      </w:r>
      <w:r w:rsidR="004F0651">
        <w:rPr>
          <w:rFonts w:cs="Calibri"/>
        </w:rPr>
        <w:t>.</w:t>
      </w:r>
      <w:r>
        <w:rPr>
          <w:rFonts w:cs="Calibri"/>
        </w:rPr>
        <w:t xml:space="preserve"> a partire dalla prossima settimana</w:t>
      </w:r>
      <w:r w:rsidR="00750C23">
        <w:rPr>
          <w:rFonts w:cs="Calibri"/>
        </w:rPr>
        <w:t>.</w:t>
      </w:r>
      <w:r w:rsidRPr="0042653D">
        <w:t xml:space="preserve"> </w:t>
      </w:r>
      <w:r w:rsidRPr="00DF2ACC">
        <w:t>Il Dipartimento si propone</w:t>
      </w:r>
      <w:r>
        <w:t xml:space="preserve">, </w:t>
      </w:r>
      <w:r w:rsidR="004F0651">
        <w:t xml:space="preserve">sia per l’attività didattica in presenza sia per </w:t>
      </w:r>
      <w:r>
        <w:t>la DDI,</w:t>
      </w:r>
      <w:r w:rsidRPr="00DF2ACC">
        <w:t xml:space="preserve"> di potenziare e incrementare l’utilizzo dei sussidi multimediali e l’uso delle LIM, collocate in ogni classe, nella quotidiana attività didattica, favorendo l’uso di tutte le modalità digitali e multimediali che la scuola</w:t>
      </w:r>
      <w:r>
        <w:t>, le piattaforme (ad es. Google Suite )</w:t>
      </w:r>
      <w:r w:rsidRPr="00DF2ACC">
        <w:t xml:space="preserve"> e le case editrici mett</w:t>
      </w:r>
      <w:r>
        <w:t>eranno</w:t>
      </w:r>
      <w:r w:rsidRPr="00DF2ACC">
        <w:t xml:space="preserve"> a disposizione di alunni e docenti</w:t>
      </w:r>
      <w:r>
        <w:t xml:space="preserve">. </w:t>
      </w:r>
    </w:p>
    <w:p w14:paraId="7F8AC932" w14:textId="77777777" w:rsidR="006D1C9C" w:rsidRDefault="006D1C9C" w:rsidP="00CA2CA7">
      <w:pPr>
        <w:spacing w:after="0" w:line="0" w:lineRule="atLeast"/>
        <w:jc w:val="both"/>
      </w:pPr>
    </w:p>
    <w:p w14:paraId="427ABBF3" w14:textId="22A15895" w:rsidR="000027B9" w:rsidRPr="0042653D" w:rsidRDefault="00097DAB" w:rsidP="0042653D">
      <w:pPr>
        <w:spacing w:after="0" w:line="0" w:lineRule="atLeast"/>
        <w:jc w:val="both"/>
        <w:rPr>
          <w:b/>
        </w:rPr>
      </w:pPr>
      <w:r w:rsidRPr="00097DAB">
        <w:rPr>
          <w:b/>
          <w:bCs/>
        </w:rPr>
        <w:t xml:space="preserve">Riguardo al punto </w:t>
      </w:r>
      <w:r w:rsidR="0042653D">
        <w:rPr>
          <w:b/>
          <w:bCs/>
        </w:rPr>
        <w:t>quattro</w:t>
      </w:r>
      <w:r w:rsidR="00A52D7D">
        <w:rPr>
          <w:b/>
        </w:rPr>
        <w:t>:</w:t>
      </w:r>
      <w:r w:rsidR="00CD32FE" w:rsidRPr="00DF2ACC">
        <w:rPr>
          <w:rFonts w:ascii="Calibri" w:eastAsia="Calibri" w:hAnsi="Calibri" w:cs="Times New Roman"/>
        </w:rPr>
        <w:t xml:space="preserve"> </w:t>
      </w:r>
      <w:r w:rsidR="00453086" w:rsidRPr="00DF2ACC">
        <w:rPr>
          <w:rFonts w:ascii="Calibri" w:eastAsia="Calibri" w:hAnsi="Calibri" w:cs="Times New Roman"/>
          <w:b/>
        </w:rPr>
        <w:t xml:space="preserve">Accoglienza e </w:t>
      </w:r>
      <w:r w:rsidR="0042653D" w:rsidRPr="00097DAB">
        <w:rPr>
          <w:b/>
          <w:bCs/>
        </w:rPr>
        <w:t>cinqu</w:t>
      </w:r>
      <w:r w:rsidR="0042653D">
        <w:rPr>
          <w:b/>
          <w:bCs/>
        </w:rPr>
        <w:t>e</w:t>
      </w:r>
      <w:r w:rsidR="00A52D7D">
        <w:rPr>
          <w:rFonts w:ascii="Calibri" w:eastAsia="Calibri" w:hAnsi="Calibri" w:cs="Times New Roman"/>
          <w:b/>
        </w:rPr>
        <w:t>:</w:t>
      </w:r>
      <w:r w:rsidR="00453086" w:rsidRPr="00DF2ACC">
        <w:rPr>
          <w:rFonts w:ascii="Calibri" w:eastAsia="Calibri" w:hAnsi="Calibri" w:cs="Times New Roman"/>
          <w:b/>
        </w:rPr>
        <w:t xml:space="preserve"> </w:t>
      </w:r>
      <w:r w:rsidR="007D1052">
        <w:rPr>
          <w:rFonts w:ascii="Calibri" w:eastAsia="Calibri" w:hAnsi="Calibri" w:cs="Times New Roman"/>
          <w:b/>
        </w:rPr>
        <w:t>T</w:t>
      </w:r>
      <w:r w:rsidR="00453086" w:rsidRPr="00DF2ACC">
        <w:rPr>
          <w:rFonts w:ascii="Calibri" w:eastAsia="Calibri" w:hAnsi="Calibri" w:cs="Times New Roman"/>
          <w:b/>
        </w:rPr>
        <w:t>est</w:t>
      </w:r>
      <w:r w:rsidR="00916C36">
        <w:rPr>
          <w:rFonts w:ascii="Calibri" w:eastAsia="Calibri" w:hAnsi="Calibri" w:cs="Times New Roman"/>
          <w:b/>
        </w:rPr>
        <w:t xml:space="preserve"> </w:t>
      </w:r>
      <w:r w:rsidR="00453086" w:rsidRPr="00DF2ACC">
        <w:rPr>
          <w:rFonts w:ascii="Calibri" w:eastAsia="Calibri" w:hAnsi="Calibri" w:cs="Times New Roman"/>
          <w:b/>
        </w:rPr>
        <w:t>d’ingresso</w:t>
      </w:r>
      <w:r w:rsidR="00A52D7D">
        <w:rPr>
          <w:rFonts w:ascii="Calibri" w:eastAsia="Calibri" w:hAnsi="Calibri" w:cs="Times New Roman"/>
          <w:b/>
        </w:rPr>
        <w:t>,</w:t>
      </w:r>
      <w:r w:rsidR="00453086" w:rsidRPr="00DF2ACC">
        <w:rPr>
          <w:rFonts w:ascii="Calibri" w:eastAsia="Calibri" w:hAnsi="Calibri" w:cs="Times New Roman"/>
          <w:b/>
        </w:rPr>
        <w:t xml:space="preserve"> </w:t>
      </w:r>
      <w:r w:rsidR="00CD32FE" w:rsidRPr="00EF680C">
        <w:rPr>
          <w:rFonts w:ascii="Calibri" w:eastAsia="Calibri" w:hAnsi="Calibri" w:cs="Times New Roman"/>
          <w:bCs/>
        </w:rPr>
        <w:t>il</w:t>
      </w:r>
      <w:r w:rsidR="00CD32FE" w:rsidRPr="00DF2ACC">
        <w:rPr>
          <w:rFonts w:ascii="Calibri" w:eastAsia="Calibri" w:hAnsi="Calibri" w:cs="Times New Roman"/>
        </w:rPr>
        <w:t xml:space="preserve"> Dipartimento predispone e organizza</w:t>
      </w:r>
      <w:r w:rsidR="00A52D7D">
        <w:rPr>
          <w:rFonts w:ascii="Calibri" w:eastAsia="Calibri" w:hAnsi="Calibri" w:cs="Times New Roman"/>
        </w:rPr>
        <w:t>, nel rispetto della normativa vigente e delle restrizioni previste dal</w:t>
      </w:r>
      <w:r w:rsidR="00EF680C">
        <w:rPr>
          <w:rFonts w:ascii="Calibri" w:eastAsia="Calibri" w:hAnsi="Calibri" w:cs="Times New Roman"/>
        </w:rPr>
        <w:t xml:space="preserve"> contenimento </w:t>
      </w:r>
      <w:r w:rsidR="00A52D7D">
        <w:rPr>
          <w:rFonts w:ascii="Calibri" w:eastAsia="Calibri" w:hAnsi="Calibri" w:cs="Times New Roman"/>
        </w:rPr>
        <w:t>Covid, l</w:t>
      </w:r>
      <w:r w:rsidR="00CD32FE" w:rsidRPr="00DF2ACC">
        <w:rPr>
          <w:rFonts w:ascii="Calibri" w:eastAsia="Calibri" w:hAnsi="Calibri" w:cs="Times New Roman"/>
        </w:rPr>
        <w:t>e attività relative</w:t>
      </w:r>
      <w:r w:rsidR="00E67F6F" w:rsidRPr="00DF2ACC">
        <w:rPr>
          <w:rFonts w:ascii="Calibri" w:eastAsia="Calibri" w:hAnsi="Calibri" w:cs="Times New Roman"/>
        </w:rPr>
        <w:t xml:space="preserve"> all’accoglienza</w:t>
      </w:r>
      <w:r w:rsidR="002215BA">
        <w:rPr>
          <w:rFonts w:ascii="Calibri" w:eastAsia="Calibri" w:hAnsi="Calibri" w:cs="Times New Roman"/>
        </w:rPr>
        <w:t xml:space="preserve"> delle classi prime</w:t>
      </w:r>
      <w:r w:rsidR="00E67F6F" w:rsidRPr="00DF2ACC">
        <w:rPr>
          <w:rFonts w:ascii="Calibri" w:eastAsia="Calibri" w:hAnsi="Calibri" w:cs="Times New Roman"/>
        </w:rPr>
        <w:t>, affida</w:t>
      </w:r>
      <w:r w:rsidR="00A52D7D">
        <w:rPr>
          <w:rFonts w:ascii="Calibri" w:eastAsia="Calibri" w:hAnsi="Calibri" w:cs="Times New Roman"/>
        </w:rPr>
        <w:t xml:space="preserve">ndole </w:t>
      </w:r>
      <w:r w:rsidR="00E67F6F" w:rsidRPr="00DF2ACC">
        <w:rPr>
          <w:rFonts w:ascii="Calibri" w:eastAsia="Calibri" w:hAnsi="Calibri" w:cs="Times New Roman"/>
        </w:rPr>
        <w:t xml:space="preserve">all’apposita </w:t>
      </w:r>
      <w:r w:rsidR="00A52D7D">
        <w:rPr>
          <w:rFonts w:ascii="Calibri" w:eastAsia="Calibri" w:hAnsi="Calibri" w:cs="Times New Roman"/>
        </w:rPr>
        <w:t>C</w:t>
      </w:r>
      <w:r w:rsidR="00E67F6F" w:rsidRPr="00DF2ACC">
        <w:rPr>
          <w:rFonts w:ascii="Calibri" w:eastAsia="Calibri" w:hAnsi="Calibri" w:cs="Times New Roman"/>
        </w:rPr>
        <w:t>ommission</w:t>
      </w:r>
      <w:r w:rsidR="00441375" w:rsidRPr="00DF2ACC">
        <w:rPr>
          <w:rFonts w:ascii="Calibri" w:eastAsia="Calibri" w:hAnsi="Calibri" w:cs="Times New Roman"/>
        </w:rPr>
        <w:t>e</w:t>
      </w:r>
      <w:r w:rsidR="002215BA">
        <w:rPr>
          <w:rFonts w:ascii="Calibri" w:eastAsia="Calibri" w:hAnsi="Calibri" w:cs="Times New Roman"/>
        </w:rPr>
        <w:t>.</w:t>
      </w:r>
      <w:r w:rsidR="00A52D7D">
        <w:rPr>
          <w:rFonts w:ascii="Calibri" w:eastAsia="Calibri" w:hAnsi="Calibri" w:cs="Times New Roman"/>
        </w:rPr>
        <w:t xml:space="preserve"> Si stabilisce pertanto che nei primi </w:t>
      </w:r>
      <w:r w:rsidR="0042653D">
        <w:rPr>
          <w:rFonts w:ascii="Calibri" w:eastAsia="Calibri" w:hAnsi="Calibri" w:cs="Times New Roman"/>
        </w:rPr>
        <w:t>tre</w:t>
      </w:r>
      <w:r w:rsidR="00A52D7D">
        <w:rPr>
          <w:rFonts w:ascii="Calibri" w:eastAsia="Calibri" w:hAnsi="Calibri" w:cs="Times New Roman"/>
        </w:rPr>
        <w:t xml:space="preserve"> giorni dell’anno sc. in tutte le classi </w:t>
      </w:r>
      <w:r w:rsidR="00EF680C">
        <w:rPr>
          <w:rFonts w:ascii="Calibri" w:eastAsia="Calibri" w:hAnsi="Calibri" w:cs="Times New Roman"/>
        </w:rPr>
        <w:t xml:space="preserve">le </w:t>
      </w:r>
      <w:r w:rsidR="00A52D7D">
        <w:rPr>
          <w:rFonts w:ascii="Calibri" w:eastAsia="Calibri" w:hAnsi="Calibri" w:cs="Times New Roman"/>
        </w:rPr>
        <w:t xml:space="preserve">prime due ore verranno dedicate </w:t>
      </w:r>
      <w:r w:rsidR="000027B9">
        <w:rPr>
          <w:rFonts w:ascii="Calibri" w:eastAsia="Calibri" w:hAnsi="Calibri" w:cs="Times New Roman"/>
        </w:rPr>
        <w:t xml:space="preserve">alla presentazione, alla lettura e all’analisi dei regolamenti scolastici e della normativa anti-covid, sul rispetto dei quali si insisterà in modo particolare; mentre altre due ore verranno dedicate alle attività di socializzazione  e alla reciproca conoscenza degli alunni nel nuovo gruppo classe, </w:t>
      </w:r>
      <w:r w:rsidR="00EF680C">
        <w:rPr>
          <w:rFonts w:ascii="Calibri" w:eastAsia="Calibri" w:hAnsi="Calibri" w:cs="Times New Roman"/>
        </w:rPr>
        <w:t>nonché</w:t>
      </w:r>
      <w:r w:rsidR="000027B9">
        <w:rPr>
          <w:rFonts w:ascii="Calibri" w:eastAsia="Calibri" w:hAnsi="Calibri" w:cs="Times New Roman"/>
        </w:rPr>
        <w:t xml:space="preserve"> alla presentazione delle iniziative portate avanti dall’istituto (</w:t>
      </w:r>
      <w:r w:rsidR="00EF680C">
        <w:rPr>
          <w:rFonts w:ascii="Calibri" w:eastAsia="Calibri" w:hAnsi="Calibri" w:cs="Times New Roman"/>
        </w:rPr>
        <w:t>quali, ad esempio: commemorazione</w:t>
      </w:r>
      <w:r w:rsidR="000027B9">
        <w:rPr>
          <w:rFonts w:ascii="Calibri" w:eastAsia="Calibri" w:hAnsi="Calibri" w:cs="Times New Roman"/>
        </w:rPr>
        <w:t xml:space="preserve"> di Giancarlo Siani </w:t>
      </w:r>
      <w:r w:rsidR="00EF680C">
        <w:rPr>
          <w:rFonts w:ascii="Calibri" w:eastAsia="Calibri" w:hAnsi="Calibri" w:cs="Times New Roman"/>
        </w:rPr>
        <w:t xml:space="preserve">con il </w:t>
      </w:r>
      <w:r w:rsidR="000027B9">
        <w:rPr>
          <w:rFonts w:ascii="Calibri" w:eastAsia="Calibri" w:hAnsi="Calibri" w:cs="Times New Roman"/>
        </w:rPr>
        <w:t xml:space="preserve"> </w:t>
      </w:r>
      <w:r w:rsidR="00EF680C">
        <w:rPr>
          <w:rFonts w:ascii="Calibri" w:eastAsia="Calibri" w:hAnsi="Calibri" w:cs="Times New Roman"/>
        </w:rPr>
        <w:t>P</w:t>
      </w:r>
      <w:r w:rsidR="0042653D">
        <w:rPr>
          <w:rFonts w:ascii="Calibri" w:eastAsia="Calibri" w:hAnsi="Calibri" w:cs="Times New Roman"/>
        </w:rPr>
        <w:t>remio dedicato</w:t>
      </w:r>
      <w:r w:rsidR="000027B9">
        <w:rPr>
          <w:rFonts w:ascii="Calibri" w:eastAsia="Calibri" w:hAnsi="Calibri" w:cs="Times New Roman"/>
        </w:rPr>
        <w:t>; iniziative per la bonifica del Fiume Sarno; Notte dei Licei; Premio musicale Elia Rosa</w:t>
      </w:r>
      <w:r w:rsidR="00CE4497">
        <w:rPr>
          <w:rFonts w:ascii="Calibri" w:eastAsia="Calibri" w:hAnsi="Calibri" w:cs="Times New Roman"/>
        </w:rPr>
        <w:t xml:space="preserve"> ecc.</w:t>
      </w:r>
      <w:r w:rsidR="008C04B3">
        <w:rPr>
          <w:rFonts w:ascii="Calibri" w:eastAsia="Calibri" w:hAnsi="Calibri" w:cs="Times New Roman"/>
        </w:rPr>
        <w:t>)</w:t>
      </w:r>
      <w:r w:rsidR="000027B9" w:rsidRPr="00DF2ACC">
        <w:rPr>
          <w:rFonts w:ascii="Calibri" w:eastAsia="Calibri" w:hAnsi="Calibri" w:cs="Times New Roman"/>
        </w:rPr>
        <w:t>.</w:t>
      </w:r>
      <w:r w:rsidR="00BA297C">
        <w:rPr>
          <w:rFonts w:ascii="Calibri" w:eastAsia="Calibri" w:hAnsi="Calibri" w:cs="Times New Roman"/>
        </w:rPr>
        <w:t xml:space="preserve"> </w:t>
      </w:r>
    </w:p>
    <w:p w14:paraId="71E96918" w14:textId="798941F3" w:rsidR="002215BA" w:rsidRDefault="002215BA" w:rsidP="00B263F8">
      <w:pPr>
        <w:spacing w:after="0" w:line="240" w:lineRule="auto"/>
        <w:jc w:val="both"/>
        <w:rPr>
          <w:rFonts w:ascii="Calibri" w:eastAsia="Calibri" w:hAnsi="Calibri" w:cs="Times New Roman"/>
        </w:rPr>
      </w:pPr>
    </w:p>
    <w:p w14:paraId="2271AE57" w14:textId="4EC2833B" w:rsidR="00CD32FE" w:rsidRDefault="004A1EBA" w:rsidP="00B263F8">
      <w:pPr>
        <w:spacing w:after="0" w:line="240" w:lineRule="auto"/>
        <w:jc w:val="both"/>
        <w:rPr>
          <w:rFonts w:ascii="Calibri" w:eastAsia="Calibri" w:hAnsi="Calibri" w:cs="Times New Roman"/>
        </w:rPr>
      </w:pPr>
      <w:r>
        <w:rPr>
          <w:rFonts w:ascii="Calibri" w:eastAsia="Calibri" w:hAnsi="Calibri" w:cs="Times New Roman"/>
        </w:rPr>
        <w:t>I</w:t>
      </w:r>
      <w:r w:rsidR="00CD32FE" w:rsidRPr="00DF2ACC">
        <w:rPr>
          <w:rFonts w:ascii="Calibri" w:eastAsia="Calibri" w:hAnsi="Calibri" w:cs="Times New Roman"/>
        </w:rPr>
        <w:t xml:space="preserve"> docenti</w:t>
      </w:r>
      <w:r w:rsidR="00D45970">
        <w:rPr>
          <w:rFonts w:ascii="Calibri" w:eastAsia="Calibri" w:hAnsi="Calibri" w:cs="Times New Roman"/>
        </w:rPr>
        <w:t xml:space="preserve"> procedono pertanto alla formazione delle</w:t>
      </w:r>
      <w:r w:rsidR="00CD32FE" w:rsidRPr="00DF2ACC">
        <w:rPr>
          <w:rFonts w:ascii="Calibri" w:eastAsia="Calibri" w:hAnsi="Calibri" w:cs="Times New Roman"/>
        </w:rPr>
        <w:t xml:space="preserve"> apposite sottocommissioni, di cui una, la </w:t>
      </w:r>
      <w:r w:rsidR="00D45970" w:rsidRPr="00A00574">
        <w:rPr>
          <w:rFonts w:ascii="Calibri" w:eastAsia="Calibri" w:hAnsi="Calibri" w:cs="Times New Roman"/>
          <w:b/>
        </w:rPr>
        <w:t>C</w:t>
      </w:r>
      <w:r w:rsidR="00CD32FE" w:rsidRPr="00A00574">
        <w:rPr>
          <w:rFonts w:ascii="Calibri" w:eastAsia="Calibri" w:hAnsi="Calibri" w:cs="Times New Roman"/>
          <w:b/>
        </w:rPr>
        <w:t>ommissione per l’</w:t>
      </w:r>
      <w:r w:rsidR="00D45970" w:rsidRPr="00A00574">
        <w:rPr>
          <w:rFonts w:ascii="Calibri" w:eastAsia="Calibri" w:hAnsi="Calibri" w:cs="Times New Roman"/>
          <w:b/>
        </w:rPr>
        <w:t>A</w:t>
      </w:r>
      <w:r w:rsidR="00CD32FE" w:rsidRPr="00A00574">
        <w:rPr>
          <w:rFonts w:ascii="Calibri" w:eastAsia="Calibri" w:hAnsi="Calibri" w:cs="Times New Roman"/>
          <w:b/>
        </w:rPr>
        <w:t xml:space="preserve">ccoglienza, </w:t>
      </w:r>
      <w:r w:rsidR="00CD32FE" w:rsidRPr="00DF2ACC">
        <w:rPr>
          <w:rFonts w:ascii="Calibri" w:eastAsia="Calibri" w:hAnsi="Calibri" w:cs="Times New Roman"/>
        </w:rPr>
        <w:t xml:space="preserve">risulta già designata dal </w:t>
      </w:r>
      <w:r w:rsidR="00D45970">
        <w:rPr>
          <w:rFonts w:ascii="Calibri" w:eastAsia="Calibri" w:hAnsi="Calibri" w:cs="Times New Roman"/>
        </w:rPr>
        <w:t>C</w:t>
      </w:r>
      <w:r w:rsidR="00CD32FE" w:rsidRPr="00DF2ACC">
        <w:rPr>
          <w:rFonts w:ascii="Calibri" w:eastAsia="Calibri" w:hAnsi="Calibri" w:cs="Times New Roman"/>
        </w:rPr>
        <w:t xml:space="preserve">ollegio </w:t>
      </w:r>
      <w:r w:rsidR="00D45970">
        <w:rPr>
          <w:rFonts w:ascii="Calibri" w:eastAsia="Calibri" w:hAnsi="Calibri" w:cs="Times New Roman"/>
        </w:rPr>
        <w:t>D</w:t>
      </w:r>
      <w:r w:rsidR="00CD32FE" w:rsidRPr="00DF2ACC">
        <w:rPr>
          <w:rFonts w:ascii="Calibri" w:eastAsia="Calibri" w:hAnsi="Calibri" w:cs="Times New Roman"/>
        </w:rPr>
        <w:t xml:space="preserve">ocenti del </w:t>
      </w:r>
      <w:r w:rsidR="00287AF7">
        <w:rPr>
          <w:rFonts w:ascii="Calibri" w:eastAsia="Calibri" w:hAnsi="Calibri" w:cs="Times New Roman"/>
        </w:rPr>
        <w:t xml:space="preserve">1 </w:t>
      </w:r>
      <w:r w:rsidR="00CD32FE" w:rsidRPr="00DF2ACC">
        <w:rPr>
          <w:rFonts w:ascii="Calibri" w:eastAsia="Calibri" w:hAnsi="Calibri" w:cs="Times New Roman"/>
        </w:rPr>
        <w:t xml:space="preserve">sett. u.s., </w:t>
      </w:r>
      <w:r w:rsidR="0042653D">
        <w:rPr>
          <w:rFonts w:ascii="Calibri" w:eastAsia="Calibri" w:hAnsi="Calibri" w:cs="Times New Roman"/>
        </w:rPr>
        <w:t>composta dai docenti dell’anno precedente</w:t>
      </w:r>
      <w:r w:rsidR="004621B7">
        <w:rPr>
          <w:rFonts w:ascii="Calibri" w:eastAsia="Calibri" w:hAnsi="Calibri" w:cs="Times New Roman"/>
        </w:rPr>
        <w:t xml:space="preserve"> (CIRILLO Elvira, CHIERCHIA Luigi, ESPOSITO Anna, FIORDORO Pasqualina, FORTUNATO Francesco, MAVIGLIA Mariafrancesca, , NAPOLITANO M. Luisa, SGUEO Pierpaolo, , SOLDAINI Marcella,  SORRENTINO Stefania e VELLUSO Giancarlo)</w:t>
      </w:r>
      <w:r w:rsidR="000A1EB9">
        <w:rPr>
          <w:rFonts w:ascii="Calibri" w:eastAsia="Calibri" w:hAnsi="Calibri" w:cs="Times New Roman"/>
        </w:rPr>
        <w:t>,</w:t>
      </w:r>
      <w:r w:rsidR="0042653D">
        <w:rPr>
          <w:rFonts w:ascii="Calibri" w:eastAsia="Calibri" w:hAnsi="Calibri" w:cs="Times New Roman"/>
        </w:rPr>
        <w:t xml:space="preserve"> cui </w:t>
      </w:r>
      <w:r w:rsidR="000A1EB9">
        <w:rPr>
          <w:rFonts w:ascii="Calibri" w:eastAsia="Calibri" w:hAnsi="Calibri" w:cs="Times New Roman"/>
        </w:rPr>
        <w:t>chiedono di aggiungersi</w:t>
      </w:r>
      <w:r w:rsidR="004621B7">
        <w:rPr>
          <w:rFonts w:ascii="Calibri" w:eastAsia="Calibri" w:hAnsi="Calibri" w:cs="Times New Roman"/>
        </w:rPr>
        <w:t xml:space="preserve"> </w:t>
      </w:r>
      <w:r w:rsidR="00750C23">
        <w:rPr>
          <w:rFonts w:ascii="Calibri" w:eastAsia="Calibri" w:hAnsi="Calibri" w:cs="Times New Roman"/>
        </w:rPr>
        <w:t>sei</w:t>
      </w:r>
      <w:r w:rsidR="004621B7">
        <w:rPr>
          <w:rFonts w:ascii="Calibri" w:eastAsia="Calibri" w:hAnsi="Calibri" w:cs="Times New Roman"/>
        </w:rPr>
        <w:t xml:space="preserve"> nuove docenti della A011: CASTELLANO Elisabettamaria, Di DOMENICO Donatella, LUZZI Rosaria, PASTORE Flora, </w:t>
      </w:r>
      <w:r w:rsidR="00750C23">
        <w:rPr>
          <w:rFonts w:ascii="Calibri" w:eastAsia="Calibri" w:hAnsi="Calibri" w:cs="Times New Roman"/>
        </w:rPr>
        <w:t xml:space="preserve">MIGNOGNA Monica e </w:t>
      </w:r>
      <w:r w:rsidR="004621B7">
        <w:rPr>
          <w:rFonts w:ascii="Calibri" w:eastAsia="Calibri" w:hAnsi="Calibri" w:cs="Times New Roman"/>
        </w:rPr>
        <w:t xml:space="preserve">ROSELLA Gina, </w:t>
      </w:r>
      <w:r w:rsidR="00CD32FE" w:rsidRPr="00DF2ACC">
        <w:rPr>
          <w:rFonts w:ascii="Calibri" w:eastAsia="Calibri" w:hAnsi="Calibri" w:cs="Times New Roman"/>
        </w:rPr>
        <w:t xml:space="preserve">mentre l’altra </w:t>
      </w:r>
      <w:r w:rsidR="00CD32FE" w:rsidRPr="00A00574">
        <w:rPr>
          <w:rFonts w:ascii="Calibri" w:eastAsia="Calibri" w:hAnsi="Calibri" w:cs="Times New Roman"/>
          <w:b/>
        </w:rPr>
        <w:t>sottocommissione</w:t>
      </w:r>
      <w:r w:rsidR="00A53E3C" w:rsidRPr="00A00574">
        <w:rPr>
          <w:rFonts w:ascii="Calibri" w:eastAsia="Calibri" w:hAnsi="Calibri" w:cs="Times New Roman"/>
          <w:b/>
        </w:rPr>
        <w:t xml:space="preserve">, </w:t>
      </w:r>
      <w:r w:rsidR="00D45970" w:rsidRPr="00A00574">
        <w:rPr>
          <w:rFonts w:ascii="Calibri" w:eastAsia="Calibri" w:hAnsi="Calibri" w:cs="Times New Roman"/>
          <w:b/>
        </w:rPr>
        <w:t xml:space="preserve">designata </w:t>
      </w:r>
      <w:r w:rsidR="00A53E3C" w:rsidRPr="00A00574">
        <w:rPr>
          <w:rFonts w:ascii="Calibri" w:eastAsia="Calibri" w:hAnsi="Calibri" w:cs="Times New Roman"/>
          <w:b/>
        </w:rPr>
        <w:t>all’interno del Dipartimento stesso</w:t>
      </w:r>
      <w:r w:rsidR="004621B7" w:rsidRPr="00A00574">
        <w:rPr>
          <w:rFonts w:ascii="Calibri" w:eastAsia="Calibri" w:hAnsi="Calibri" w:cs="Times New Roman"/>
          <w:b/>
        </w:rPr>
        <w:t xml:space="preserve"> per i test d’ingresso</w:t>
      </w:r>
      <w:r w:rsidR="004621B7">
        <w:rPr>
          <w:rFonts w:ascii="Calibri" w:eastAsia="Calibri" w:hAnsi="Calibri" w:cs="Times New Roman"/>
        </w:rPr>
        <w:t xml:space="preserve"> (</w:t>
      </w:r>
      <w:r w:rsidR="00CF1BF1">
        <w:rPr>
          <w:rFonts w:ascii="Calibri" w:eastAsia="Calibri" w:hAnsi="Calibri" w:cs="Times New Roman"/>
        </w:rPr>
        <w:t xml:space="preserve">ABBELLITO Italia, AMATO Raffaella, </w:t>
      </w:r>
      <w:r w:rsidR="004621B7">
        <w:rPr>
          <w:rFonts w:ascii="Calibri" w:eastAsia="Calibri" w:hAnsi="Calibri" w:cs="Times New Roman"/>
        </w:rPr>
        <w:t xml:space="preserve">ANTIGNANI Giuseppina, </w:t>
      </w:r>
      <w:r w:rsidR="00CF1BF1">
        <w:rPr>
          <w:rFonts w:ascii="Calibri" w:eastAsia="Calibri" w:hAnsi="Calibri" w:cs="Times New Roman"/>
        </w:rPr>
        <w:t>BALZANO Amalia, CAPASSO Anna, FORTUNATO Francesco, GENTILE Luisa, IMPROTA Filomena,</w:t>
      </w:r>
      <w:r w:rsidR="004013D1">
        <w:rPr>
          <w:rFonts w:ascii="Calibri" w:eastAsia="Calibri" w:hAnsi="Calibri" w:cs="Times New Roman"/>
        </w:rPr>
        <w:t xml:space="preserve"> </w:t>
      </w:r>
      <w:r w:rsidR="00A00574">
        <w:rPr>
          <w:rFonts w:ascii="Calibri" w:eastAsia="Calibri" w:hAnsi="Calibri" w:cs="Times New Roman"/>
        </w:rPr>
        <w:t>M</w:t>
      </w:r>
      <w:r w:rsidR="004621B7">
        <w:rPr>
          <w:rFonts w:ascii="Calibri" w:eastAsia="Calibri" w:hAnsi="Calibri" w:cs="Times New Roman"/>
        </w:rPr>
        <w:t xml:space="preserve">OCCIA Matilde, NAPOLITANO M. Luisa, </w:t>
      </w:r>
      <w:r w:rsidR="00CF1BF1">
        <w:rPr>
          <w:rFonts w:ascii="Calibri" w:eastAsia="Calibri" w:hAnsi="Calibri" w:cs="Times New Roman"/>
        </w:rPr>
        <w:t>NAPPO Dario</w:t>
      </w:r>
      <w:r w:rsidR="00A53E3C" w:rsidRPr="00DF2ACC">
        <w:rPr>
          <w:rFonts w:ascii="Calibri" w:eastAsia="Calibri" w:hAnsi="Calibri" w:cs="Times New Roman"/>
        </w:rPr>
        <w:t xml:space="preserve">, </w:t>
      </w:r>
      <w:r w:rsidR="00CF1BF1">
        <w:rPr>
          <w:rFonts w:ascii="Calibri" w:eastAsia="Calibri" w:hAnsi="Calibri" w:cs="Times New Roman"/>
        </w:rPr>
        <w:t xml:space="preserve">PAOLETTA M. Pia e SEQUINO Mattia Rita) </w:t>
      </w:r>
      <w:r w:rsidR="00CD32FE" w:rsidRPr="00DF2ACC">
        <w:rPr>
          <w:rFonts w:ascii="Calibri" w:eastAsia="Calibri" w:hAnsi="Calibri" w:cs="Times New Roman"/>
        </w:rPr>
        <w:t>si dedic</w:t>
      </w:r>
      <w:r w:rsidR="00D45970">
        <w:rPr>
          <w:rFonts w:ascii="Calibri" w:eastAsia="Calibri" w:hAnsi="Calibri" w:cs="Times New Roman"/>
        </w:rPr>
        <w:t>herà</w:t>
      </w:r>
      <w:r w:rsidR="00CD32FE" w:rsidRPr="00DF2ACC">
        <w:rPr>
          <w:rFonts w:ascii="Calibri" w:eastAsia="Calibri" w:hAnsi="Calibri" w:cs="Times New Roman"/>
        </w:rPr>
        <w:t xml:space="preserve"> alla predisposizione ed impaginazione dei </w:t>
      </w:r>
      <w:r w:rsidR="00CD32FE" w:rsidRPr="00A00574">
        <w:rPr>
          <w:rFonts w:ascii="Calibri" w:eastAsia="Calibri" w:hAnsi="Calibri" w:cs="Times New Roman"/>
          <w:b/>
        </w:rPr>
        <w:t>test di ingresso</w:t>
      </w:r>
      <w:r w:rsidR="004044D4" w:rsidRPr="00A00574">
        <w:rPr>
          <w:rFonts w:ascii="Calibri" w:eastAsia="Calibri" w:hAnsi="Calibri" w:cs="Times New Roman"/>
          <w:b/>
        </w:rPr>
        <w:t xml:space="preserve">, </w:t>
      </w:r>
      <w:r w:rsidR="00CD32FE" w:rsidRPr="00A00574">
        <w:rPr>
          <w:rFonts w:ascii="Calibri" w:eastAsia="Calibri" w:hAnsi="Calibri" w:cs="Times New Roman"/>
          <w:b/>
        </w:rPr>
        <w:t>di italiano, latino, greco e geostoria</w:t>
      </w:r>
      <w:r w:rsidR="00CD32FE" w:rsidRPr="00DF2ACC">
        <w:rPr>
          <w:rFonts w:ascii="Calibri" w:eastAsia="Calibri" w:hAnsi="Calibri" w:cs="Times New Roman"/>
        </w:rPr>
        <w:t xml:space="preserve"> per le classi prime degli indirizzi scientifico, classico, linguistico, sportivo, musicale e scienze applicate</w:t>
      </w:r>
      <w:r w:rsidR="00D45970">
        <w:rPr>
          <w:rFonts w:ascii="Calibri" w:eastAsia="Calibri" w:hAnsi="Calibri" w:cs="Times New Roman"/>
        </w:rPr>
        <w:t>.</w:t>
      </w:r>
      <w:r w:rsidR="00CD32FE" w:rsidRPr="00DF2ACC">
        <w:rPr>
          <w:rFonts w:ascii="Calibri" w:eastAsia="Calibri" w:hAnsi="Calibri" w:cs="Times New Roman"/>
        </w:rPr>
        <w:t xml:space="preserve"> </w:t>
      </w:r>
    </w:p>
    <w:p w14:paraId="7E39F361" w14:textId="77777777" w:rsidR="005157FD" w:rsidRDefault="005157FD" w:rsidP="00B263F8">
      <w:pPr>
        <w:spacing w:after="0" w:line="240" w:lineRule="auto"/>
        <w:jc w:val="both"/>
        <w:rPr>
          <w:rFonts w:ascii="Calibri" w:eastAsia="Calibri" w:hAnsi="Calibri" w:cs="Times New Roman"/>
        </w:rPr>
      </w:pPr>
    </w:p>
    <w:p w14:paraId="173145CE" w14:textId="584F9B5E" w:rsidR="00A00574" w:rsidRDefault="00A00574" w:rsidP="00B263F8">
      <w:pPr>
        <w:spacing w:after="0" w:line="240" w:lineRule="auto"/>
        <w:jc w:val="both"/>
        <w:rPr>
          <w:rFonts w:ascii="Calibri" w:eastAsia="Calibri" w:hAnsi="Calibri" w:cs="Times New Roman"/>
          <w:b/>
        </w:rPr>
      </w:pPr>
      <w:r w:rsidRPr="00A00574">
        <w:rPr>
          <w:rFonts w:ascii="Calibri" w:eastAsia="Calibri" w:hAnsi="Calibri" w:cs="Times New Roman"/>
          <w:b/>
        </w:rPr>
        <w:t>SECONDO GIORNO</w:t>
      </w:r>
    </w:p>
    <w:p w14:paraId="09285D9F" w14:textId="1BCAEB25" w:rsidR="0023282E" w:rsidRDefault="008C04B3" w:rsidP="00C037CB">
      <w:pPr>
        <w:spacing w:after="60" w:line="240" w:lineRule="auto"/>
        <w:ind w:right="54"/>
        <w:jc w:val="both"/>
      </w:pPr>
      <w:r>
        <w:rPr>
          <w:rFonts w:ascii="Calibri" w:eastAsia="Calibri" w:hAnsi="Calibri" w:cs="Times New Roman"/>
        </w:rPr>
        <w:t>Nella</w:t>
      </w:r>
      <w:r w:rsidR="00BB1762">
        <w:rPr>
          <w:rFonts w:ascii="Calibri" w:eastAsia="Calibri" w:hAnsi="Calibri" w:cs="Times New Roman"/>
        </w:rPr>
        <w:t xml:space="preserve"> discussione </w:t>
      </w:r>
      <w:r w:rsidR="002215BA">
        <w:rPr>
          <w:rFonts w:ascii="Calibri" w:eastAsia="Calibri" w:hAnsi="Calibri" w:cs="Times New Roman"/>
        </w:rPr>
        <w:t xml:space="preserve">relativa </w:t>
      </w:r>
      <w:r w:rsidR="00BB1762">
        <w:rPr>
          <w:rFonts w:ascii="Calibri" w:eastAsia="Calibri" w:hAnsi="Calibri" w:cs="Times New Roman"/>
        </w:rPr>
        <w:t xml:space="preserve">al </w:t>
      </w:r>
      <w:r w:rsidR="00BB1762" w:rsidRPr="005157FD">
        <w:rPr>
          <w:rFonts w:ascii="Calibri" w:eastAsia="Calibri" w:hAnsi="Calibri" w:cs="Times New Roman"/>
          <w:b/>
          <w:bCs/>
        </w:rPr>
        <w:t>punto</w:t>
      </w:r>
      <w:r w:rsidR="002215BA" w:rsidRPr="005157FD">
        <w:rPr>
          <w:rFonts w:ascii="Calibri" w:eastAsia="Calibri" w:hAnsi="Calibri" w:cs="Times New Roman"/>
          <w:b/>
          <w:bCs/>
        </w:rPr>
        <w:t xml:space="preserve"> </w:t>
      </w:r>
      <w:r w:rsidR="00CF1BF1">
        <w:rPr>
          <w:rFonts w:ascii="Calibri" w:eastAsia="Calibri" w:hAnsi="Calibri" w:cs="Times New Roman"/>
          <w:b/>
          <w:bCs/>
        </w:rPr>
        <w:t>sei</w:t>
      </w:r>
      <w:r w:rsidR="002215BA">
        <w:rPr>
          <w:rFonts w:ascii="Calibri" w:eastAsia="Calibri" w:hAnsi="Calibri" w:cs="Times New Roman"/>
        </w:rPr>
        <w:t xml:space="preserve"> </w:t>
      </w:r>
      <w:r>
        <w:rPr>
          <w:rFonts w:ascii="Calibri" w:eastAsia="Calibri" w:hAnsi="Calibri" w:cs="Times New Roman"/>
        </w:rPr>
        <w:t xml:space="preserve">- </w:t>
      </w:r>
      <w:r w:rsidRPr="00CE4497">
        <w:rPr>
          <w:b/>
        </w:rPr>
        <w:t>Accordi/predisposizione per le prove di ITALIANO per classi parallele,</w:t>
      </w:r>
      <w:r w:rsidR="00CF1BF1" w:rsidRPr="00CE4497">
        <w:rPr>
          <w:b/>
        </w:rPr>
        <w:t xml:space="preserve"> Prime, Terze e Quarte di tutti gli indirizzi,</w:t>
      </w:r>
      <w:r>
        <w:t xml:space="preserve"> il Dipartimento </w:t>
      </w:r>
      <w:r w:rsidR="00D45970">
        <w:t xml:space="preserve">individua una apposita </w:t>
      </w:r>
      <w:r w:rsidR="00D45970" w:rsidRPr="00A00574">
        <w:rPr>
          <w:b/>
        </w:rPr>
        <w:t>Commissione,</w:t>
      </w:r>
      <w:r w:rsidR="00D45970">
        <w:t xml:space="preserve"> costituita dagli stessi docenti dell’anno precedente,</w:t>
      </w:r>
      <w:r w:rsidR="00B82D07">
        <w:t xml:space="preserve"> </w:t>
      </w:r>
      <w:r w:rsidR="00D45970">
        <w:t xml:space="preserve">e </w:t>
      </w:r>
      <w:r>
        <w:t xml:space="preserve">decide di utilizzare gli stessi criteri e materiali già predisposti nel precedente anno scolastico, </w:t>
      </w:r>
      <w:r w:rsidR="00D45970">
        <w:t>ma</w:t>
      </w:r>
      <w:r>
        <w:t xml:space="preserve"> non utilizzati a causa dell’emergenza </w:t>
      </w:r>
      <w:r w:rsidR="00D45970">
        <w:t>C</w:t>
      </w:r>
      <w:r>
        <w:t xml:space="preserve">ovid. Per la data di somministrazione ci si orienta per </w:t>
      </w:r>
      <w:r w:rsidRPr="00A00574">
        <w:rPr>
          <w:b/>
        </w:rPr>
        <w:t>marzo-aprile 2021</w:t>
      </w:r>
      <w:r w:rsidR="00CF1BF1">
        <w:t>, considerando il previsto ritorno alla normalità didattica con la fine dello stato di emergenza nazionale</w:t>
      </w:r>
      <w:r>
        <w:t>.</w:t>
      </w:r>
    </w:p>
    <w:p w14:paraId="30BC6490" w14:textId="65884C6B" w:rsidR="0023282E" w:rsidRDefault="00F5453D" w:rsidP="00C037CB">
      <w:pPr>
        <w:spacing w:after="0" w:line="240" w:lineRule="auto"/>
        <w:ind w:right="54"/>
        <w:jc w:val="both"/>
        <w:rPr>
          <w:rFonts w:cs="Calibri"/>
        </w:rPr>
      </w:pPr>
      <w:r>
        <w:t xml:space="preserve">Per il </w:t>
      </w:r>
      <w:r w:rsidRPr="0023282E">
        <w:rPr>
          <w:b/>
          <w:bCs/>
        </w:rPr>
        <w:t xml:space="preserve">punto </w:t>
      </w:r>
      <w:r w:rsidR="00CF1BF1">
        <w:rPr>
          <w:b/>
          <w:bCs/>
        </w:rPr>
        <w:t>sette</w:t>
      </w:r>
      <w:r w:rsidR="0023282E">
        <w:rPr>
          <w:b/>
          <w:bCs/>
        </w:rPr>
        <w:t xml:space="preserve">, </w:t>
      </w:r>
      <w:r w:rsidR="0023282E" w:rsidRPr="0023282E">
        <w:t>relativo alla</w:t>
      </w:r>
      <w:r w:rsidR="0023282E" w:rsidRPr="0023282E">
        <w:rPr>
          <w:rFonts w:cs="Calibri"/>
        </w:rPr>
        <w:t xml:space="preserve"> </w:t>
      </w:r>
      <w:r w:rsidR="0023282E" w:rsidRPr="00CE4497">
        <w:rPr>
          <w:rFonts w:cs="Calibri"/>
          <w:b/>
        </w:rPr>
        <w:t>Pianificazione di percorsi per le competenze trasversali e per l'orientamento (PCTO),</w:t>
      </w:r>
      <w:r w:rsidR="0023282E">
        <w:rPr>
          <w:rFonts w:cs="Calibri"/>
        </w:rPr>
        <w:t xml:space="preserve"> considerata l’attuale emergenza sanitaria e le esigenze del distanziamento sociale, il Dipartimento attende le indicazioni del MIUR e, successivamente, della Commissione scolastica  PCTO</w:t>
      </w:r>
      <w:r w:rsidR="00D115E9">
        <w:rPr>
          <w:rFonts w:cs="Calibri"/>
        </w:rPr>
        <w:t xml:space="preserve">, per la ripresa o l’avvio dei percorsi già programmati e per la predisposizione di nuovi percorsi, privilegiando </w:t>
      </w:r>
      <w:r w:rsidR="00CE4497">
        <w:rPr>
          <w:rFonts w:cs="Calibri"/>
        </w:rPr>
        <w:t>per il momento</w:t>
      </w:r>
      <w:r w:rsidR="00D115E9">
        <w:rPr>
          <w:rFonts w:cs="Calibri"/>
        </w:rPr>
        <w:t xml:space="preserve"> le modalità digitali a distanza rispetto alle attività in presenza.</w:t>
      </w:r>
      <w:r w:rsidR="00B82D07">
        <w:rPr>
          <w:rFonts w:cs="Calibri"/>
        </w:rPr>
        <w:t xml:space="preserve"> Ci si orienta</w:t>
      </w:r>
      <w:r w:rsidR="00CF1BF1">
        <w:rPr>
          <w:rFonts w:cs="Calibri"/>
        </w:rPr>
        <w:t xml:space="preserve"> eventualmente </w:t>
      </w:r>
      <w:r w:rsidR="00B82D07">
        <w:rPr>
          <w:rFonts w:cs="Calibri"/>
        </w:rPr>
        <w:t>alla scelta di attività PCTO da seguire attraverso le piattaforme on</w:t>
      </w:r>
      <w:r w:rsidR="00CE4497">
        <w:rPr>
          <w:rFonts w:cs="Calibri"/>
        </w:rPr>
        <w:t xml:space="preserve"> line predisposte dai vari enti, quali i MOOC della Federico II e altri.</w:t>
      </w:r>
    </w:p>
    <w:p w14:paraId="2A56DD27" w14:textId="77777777" w:rsidR="00B82D07" w:rsidRDefault="00B82D07" w:rsidP="00C037CB">
      <w:pPr>
        <w:spacing w:after="0" w:line="240" w:lineRule="auto"/>
        <w:ind w:right="54"/>
        <w:jc w:val="both"/>
        <w:rPr>
          <w:rFonts w:cs="Calibri"/>
        </w:rPr>
      </w:pPr>
    </w:p>
    <w:p w14:paraId="7C0DAD80" w14:textId="09F6A5E4" w:rsidR="0024488B" w:rsidRDefault="0023282E" w:rsidP="00C037CB">
      <w:pPr>
        <w:spacing w:after="0" w:line="240" w:lineRule="auto"/>
        <w:ind w:right="54"/>
        <w:jc w:val="both"/>
      </w:pPr>
      <w:r>
        <w:rPr>
          <w:rFonts w:cs="Calibri"/>
        </w:rPr>
        <w:t xml:space="preserve">Relativamente </w:t>
      </w:r>
      <w:r w:rsidRPr="0023282E">
        <w:rPr>
          <w:rFonts w:cs="Calibri"/>
          <w:b/>
          <w:bCs/>
        </w:rPr>
        <w:t>all’</w:t>
      </w:r>
      <w:r w:rsidR="00F47685">
        <w:rPr>
          <w:rFonts w:cs="Calibri"/>
          <w:b/>
          <w:bCs/>
        </w:rPr>
        <w:t xml:space="preserve">ottavo </w:t>
      </w:r>
      <w:r w:rsidRPr="0023282E">
        <w:rPr>
          <w:rFonts w:cs="Calibri"/>
          <w:b/>
          <w:bCs/>
        </w:rPr>
        <w:t>punto</w:t>
      </w:r>
      <w:r>
        <w:rPr>
          <w:rFonts w:cs="Calibri"/>
        </w:rPr>
        <w:t xml:space="preserve"> all’ordine del giorno, su</w:t>
      </w:r>
      <w:r w:rsidRPr="0023282E">
        <w:rPr>
          <w:rFonts w:cs="Calibri"/>
        </w:rPr>
        <w:t xml:space="preserve"> </w:t>
      </w:r>
      <w:r w:rsidRPr="00CE4497">
        <w:rPr>
          <w:rFonts w:cs="Calibri"/>
          <w:b/>
        </w:rPr>
        <w:t>Conferme/proposte di attività e progetti curriculari ed extracurriculari per il miglioramento dell’Offerta Formativa</w:t>
      </w:r>
      <w:r>
        <w:rPr>
          <w:rFonts w:cs="Calibri"/>
        </w:rPr>
        <w:t>, il Dipartimento</w:t>
      </w:r>
      <w:r w:rsidR="00EB3AB6">
        <w:rPr>
          <w:rFonts w:cs="Calibri"/>
        </w:rPr>
        <w:t xml:space="preserve"> </w:t>
      </w:r>
      <w:r w:rsidR="002575B1">
        <w:rPr>
          <w:rFonts w:cs="Calibri"/>
        </w:rPr>
        <w:t>si dichiara propenso a</w:t>
      </w:r>
      <w:r w:rsidR="00C037CB">
        <w:rPr>
          <w:rFonts w:cs="Calibri"/>
        </w:rPr>
        <w:t xml:space="preserve"> riproporre, se possibile, l’offerta formativa degli anni precedenti, in presenza o a distanza.</w:t>
      </w:r>
      <w:r w:rsidR="0024488B" w:rsidRPr="0024488B">
        <w:t xml:space="preserve"> </w:t>
      </w:r>
    </w:p>
    <w:p w14:paraId="04FC2B26" w14:textId="7A096C10" w:rsidR="0024488B" w:rsidRDefault="002575B1" w:rsidP="00C037CB">
      <w:pPr>
        <w:spacing w:after="0" w:line="240" w:lineRule="auto"/>
        <w:ind w:right="54"/>
        <w:jc w:val="both"/>
        <w:rPr>
          <w:rFonts w:cs="Calibri"/>
        </w:rPr>
      </w:pPr>
      <w:r>
        <w:t xml:space="preserve">Pertanto </w:t>
      </w:r>
      <w:r w:rsidR="0024488B" w:rsidRPr="00DF2ACC">
        <w:t xml:space="preserve">il Dipartimento </w:t>
      </w:r>
      <w:r w:rsidR="0024488B">
        <w:t>auspica</w:t>
      </w:r>
      <w:r w:rsidR="0024488B" w:rsidRPr="00DF2ACC">
        <w:t xml:space="preserve"> il proseguimento, anche per il corrente anno scolastico</w:t>
      </w:r>
      <w:r>
        <w:t xml:space="preserve"> - </w:t>
      </w:r>
      <w:r w:rsidR="0024488B">
        <w:rPr>
          <w:rFonts w:cs="Calibri"/>
        </w:rPr>
        <w:t>con le opportune modalità</w:t>
      </w:r>
      <w:r>
        <w:rPr>
          <w:rFonts w:cs="Calibri"/>
        </w:rPr>
        <w:t xml:space="preserve">, </w:t>
      </w:r>
      <w:r w:rsidR="0024488B">
        <w:rPr>
          <w:rFonts w:cs="Calibri"/>
        </w:rPr>
        <w:t>nel rispetto delle vigenti normative anticovid e delle limitazioni imposte dal distanziamento sociale</w:t>
      </w:r>
      <w:r>
        <w:rPr>
          <w:rFonts w:cs="Calibri"/>
        </w:rPr>
        <w:t xml:space="preserve"> - d</w:t>
      </w:r>
      <w:r w:rsidR="0024488B">
        <w:t>ei seguenti progetti:</w:t>
      </w:r>
      <w:r w:rsidR="0024488B" w:rsidRPr="00DF2ACC">
        <w:t xml:space="preserve"> </w:t>
      </w:r>
      <w:r w:rsidR="00F47685">
        <w:t xml:space="preserve">Laboratorio Teatrale, </w:t>
      </w:r>
      <w:r w:rsidR="0024488B">
        <w:t>G</w:t>
      </w:r>
      <w:r w:rsidR="0024488B" w:rsidRPr="00DF2ACC">
        <w:t>iornale WEB LO STRAPPO</w:t>
      </w:r>
      <w:r w:rsidR="00C037CB">
        <w:rPr>
          <w:rFonts w:cs="Calibri"/>
        </w:rPr>
        <w:t>,</w:t>
      </w:r>
      <w:r w:rsidR="0024488B">
        <w:rPr>
          <w:rFonts w:cs="Calibri"/>
        </w:rPr>
        <w:t xml:space="preserve"> </w:t>
      </w:r>
      <w:r w:rsidR="00F47685">
        <w:rPr>
          <w:rFonts w:cs="Calibri"/>
        </w:rPr>
        <w:t xml:space="preserve">Incontri con gli Autori, </w:t>
      </w:r>
      <w:r w:rsidR="0024488B">
        <w:rPr>
          <w:rFonts w:cs="Calibri"/>
        </w:rPr>
        <w:t>C</w:t>
      </w:r>
      <w:r w:rsidR="00AA7633">
        <w:rPr>
          <w:rFonts w:cs="Calibri"/>
        </w:rPr>
        <w:t xml:space="preserve">oncorso </w:t>
      </w:r>
      <w:r w:rsidR="0023282E">
        <w:rPr>
          <w:rFonts w:cs="Calibri"/>
        </w:rPr>
        <w:t xml:space="preserve">Siani, </w:t>
      </w:r>
      <w:r w:rsidR="0024488B">
        <w:rPr>
          <w:rFonts w:cs="Calibri"/>
        </w:rPr>
        <w:t>P</w:t>
      </w:r>
      <w:r w:rsidR="0023282E">
        <w:rPr>
          <w:rFonts w:cs="Calibri"/>
        </w:rPr>
        <w:t>rogetto Ambiente, in part</w:t>
      </w:r>
      <w:r w:rsidR="00AA7633">
        <w:rPr>
          <w:rFonts w:cs="Calibri"/>
        </w:rPr>
        <w:t>icolare per la bonifica del fiume Sarno, Notte dei Licei</w:t>
      </w:r>
      <w:r w:rsidR="0024488B">
        <w:rPr>
          <w:rFonts w:cs="Calibri"/>
        </w:rPr>
        <w:t xml:space="preserve"> (secondo le</w:t>
      </w:r>
      <w:r w:rsidR="00AA7633">
        <w:rPr>
          <w:rFonts w:cs="Calibri"/>
        </w:rPr>
        <w:t xml:space="preserve"> modalità che verranno indicate a livello nazionale</w:t>
      </w:r>
      <w:r w:rsidR="0024488B">
        <w:rPr>
          <w:rFonts w:cs="Calibri"/>
        </w:rPr>
        <w:t>)</w:t>
      </w:r>
      <w:r w:rsidR="00F47685">
        <w:rPr>
          <w:rFonts w:cs="Calibri"/>
        </w:rPr>
        <w:t>, Dantedì</w:t>
      </w:r>
      <w:r w:rsidR="00AA7633">
        <w:rPr>
          <w:rFonts w:cs="Calibri"/>
        </w:rPr>
        <w:t xml:space="preserve"> e Premio Musicale Elia Rosa</w:t>
      </w:r>
      <w:r w:rsidR="00C037CB">
        <w:rPr>
          <w:rFonts w:cs="Calibri"/>
        </w:rPr>
        <w:t>.</w:t>
      </w:r>
      <w:r w:rsidR="00AA7633">
        <w:rPr>
          <w:rFonts w:cs="Calibri"/>
        </w:rPr>
        <w:t xml:space="preserve"> </w:t>
      </w:r>
    </w:p>
    <w:p w14:paraId="1EB10826" w14:textId="7A757FC9" w:rsidR="00A63884" w:rsidRDefault="00A63884" w:rsidP="00C037CB">
      <w:pPr>
        <w:spacing w:after="0" w:line="240" w:lineRule="auto"/>
        <w:ind w:right="54"/>
        <w:jc w:val="both"/>
        <w:rPr>
          <w:rFonts w:cs="Calibri"/>
        </w:rPr>
      </w:pPr>
      <w:r w:rsidRPr="00A63884">
        <w:rPr>
          <w:rFonts w:cs="Calibri"/>
          <w:b/>
        </w:rPr>
        <w:t>In particolare per il Concorso su G. Siani del 23 settembre, il Dipartimento considera la possibilità di proporre agli alunni un elaborato che parta dalle lettura di un articolo di G. Sian</w:t>
      </w:r>
      <w:r w:rsidR="004010BD">
        <w:rPr>
          <w:rFonts w:cs="Calibri"/>
          <w:b/>
        </w:rPr>
        <w:t>i</w:t>
      </w:r>
      <w:r w:rsidRPr="00A63884">
        <w:rPr>
          <w:rFonts w:cs="Calibri"/>
          <w:b/>
        </w:rPr>
        <w:t>.</w:t>
      </w:r>
    </w:p>
    <w:p w14:paraId="61F46698" w14:textId="21F3897D" w:rsidR="002575B1" w:rsidRDefault="00A67EE3" w:rsidP="00C037CB">
      <w:pPr>
        <w:spacing w:after="0" w:line="240" w:lineRule="auto"/>
        <w:ind w:right="54"/>
        <w:jc w:val="both"/>
      </w:pPr>
      <w:r w:rsidRPr="00DF2ACC">
        <w:t>Infine il Dipartimento svilupperà, come ogni anno, in collaborazione con gli altri Dipartimenti, la riflessione sull</w:t>
      </w:r>
      <w:r w:rsidR="00F47685">
        <w:t>a violenza di genere per la Giornata del 25 novembre e sull</w:t>
      </w:r>
      <w:r w:rsidRPr="00DF2ACC">
        <w:t>’Olocausto nell’anniversario del 27 gennaio</w:t>
      </w:r>
      <w:r w:rsidR="00F47685">
        <w:t>.</w:t>
      </w:r>
    </w:p>
    <w:p w14:paraId="4D580C18" w14:textId="77777777" w:rsidR="00A67EE3" w:rsidRPr="00255E75" w:rsidRDefault="00A67EE3" w:rsidP="00C037CB">
      <w:pPr>
        <w:spacing w:after="0" w:line="240" w:lineRule="auto"/>
        <w:ind w:right="54"/>
        <w:jc w:val="both"/>
        <w:rPr>
          <w:rFonts w:cs="Calibri"/>
        </w:rPr>
      </w:pPr>
    </w:p>
    <w:p w14:paraId="49759809" w14:textId="4AC251DA" w:rsidR="00AA7633" w:rsidRDefault="00AA7633" w:rsidP="00A1742C">
      <w:pPr>
        <w:spacing w:after="0" w:line="240" w:lineRule="auto"/>
        <w:jc w:val="both"/>
      </w:pPr>
      <w:r>
        <w:t xml:space="preserve">Relativamente al </w:t>
      </w:r>
      <w:r w:rsidRPr="00440704">
        <w:rPr>
          <w:b/>
        </w:rPr>
        <w:t xml:space="preserve">punto </w:t>
      </w:r>
      <w:r w:rsidR="00F47685">
        <w:rPr>
          <w:b/>
        </w:rPr>
        <w:t xml:space="preserve">nono, </w:t>
      </w:r>
      <w:r>
        <w:t xml:space="preserve">i docenti </w:t>
      </w:r>
      <w:r w:rsidR="00146403">
        <w:t>ribadiscono e confermano quanto proposto già per lo scorso anno scolastico, relativamente alle prove</w:t>
      </w:r>
      <w:r w:rsidR="00F47685">
        <w:t xml:space="preserve"> INVALSI di ITALIANO e, c</w:t>
      </w:r>
      <w:r w:rsidR="00146403">
        <w:t>onsiderando la difficoltà di</w:t>
      </w:r>
      <w:r>
        <w:t xml:space="preserve"> alcuni alunni a completare</w:t>
      </w:r>
      <w:r w:rsidR="00C037CB">
        <w:t>,</w:t>
      </w:r>
      <w:r>
        <w:t xml:space="preserve"> </w:t>
      </w:r>
      <w:r w:rsidR="00C037CB">
        <w:t xml:space="preserve">entro i tempi stabiliti, </w:t>
      </w:r>
      <w:r>
        <w:t>l’analisi dei testi delle prove</w:t>
      </w:r>
      <w:r w:rsidR="00F47685">
        <w:t xml:space="preserve"> </w:t>
      </w:r>
      <w:r>
        <w:t>di ITALIANO, spesso piuttosto estesi, propongono</w:t>
      </w:r>
      <w:r w:rsidR="00F47685">
        <w:t xml:space="preserve">, ove le circostanze lo consentano, </w:t>
      </w:r>
      <w:r>
        <w:t xml:space="preserve">di addestrare ed esercitare gli alunni ad una lettura veloce, potenziando il metodo di lettura e le capacità di interpretazione. </w:t>
      </w:r>
    </w:p>
    <w:p w14:paraId="1774B15D" w14:textId="77777777" w:rsidR="00A00574" w:rsidRDefault="00A00574" w:rsidP="00A1742C">
      <w:pPr>
        <w:spacing w:after="60" w:line="240" w:lineRule="auto"/>
        <w:ind w:right="54"/>
        <w:jc w:val="both"/>
        <w:rPr>
          <w:rFonts w:cs="Calibri"/>
        </w:rPr>
      </w:pPr>
    </w:p>
    <w:p w14:paraId="540422A4" w14:textId="44A8B6AC" w:rsidR="00993BC9" w:rsidRPr="00A00574" w:rsidRDefault="00A00574" w:rsidP="00A1742C">
      <w:pPr>
        <w:spacing w:after="60" w:line="240" w:lineRule="auto"/>
        <w:ind w:right="54"/>
        <w:jc w:val="both"/>
        <w:rPr>
          <w:rFonts w:cs="Calibri"/>
          <w:b/>
        </w:rPr>
      </w:pPr>
      <w:r w:rsidRPr="00A00574">
        <w:rPr>
          <w:rFonts w:cs="Calibri"/>
          <w:b/>
        </w:rPr>
        <w:t>TERZO GIORNO</w:t>
      </w:r>
      <w:r w:rsidR="0023282E" w:rsidRPr="00A00574">
        <w:rPr>
          <w:rFonts w:cs="Calibri"/>
          <w:b/>
        </w:rPr>
        <w:t xml:space="preserve"> </w:t>
      </w:r>
      <w:r w:rsidR="00993BC9" w:rsidRPr="00A00574">
        <w:rPr>
          <w:rFonts w:cs="Calibri"/>
          <w:b/>
        </w:rPr>
        <w:t xml:space="preserve"> </w:t>
      </w:r>
    </w:p>
    <w:p w14:paraId="0A58B3F6" w14:textId="77777777" w:rsidR="00A00574" w:rsidRDefault="003D2419" w:rsidP="00A1742C">
      <w:pPr>
        <w:spacing w:after="0" w:line="240" w:lineRule="auto"/>
        <w:ind w:right="54"/>
        <w:jc w:val="both"/>
        <w:rPr>
          <w:rFonts w:cs="Calibri"/>
        </w:rPr>
      </w:pPr>
      <w:r w:rsidRPr="000A1EB9">
        <w:rPr>
          <w:rFonts w:cs="Calibri"/>
        </w:rPr>
        <w:t xml:space="preserve">In merito al </w:t>
      </w:r>
      <w:r w:rsidR="00F47685" w:rsidRPr="000A1EB9">
        <w:rPr>
          <w:rFonts w:cs="Calibri"/>
          <w:b/>
        </w:rPr>
        <w:t>decimo</w:t>
      </w:r>
      <w:r w:rsidR="00993BC9" w:rsidRPr="000A1EB9">
        <w:rPr>
          <w:rFonts w:cs="Calibri"/>
          <w:b/>
          <w:bCs/>
        </w:rPr>
        <w:t xml:space="preserve"> punto</w:t>
      </w:r>
      <w:r w:rsidRPr="000A1EB9">
        <w:rPr>
          <w:rFonts w:cs="Calibri"/>
        </w:rPr>
        <w:t xml:space="preserve"> - azioni di recupero e potenziamento</w:t>
      </w:r>
      <w:r>
        <w:rPr>
          <w:rFonts w:cs="Calibri"/>
        </w:rPr>
        <w:t xml:space="preserve">, </w:t>
      </w:r>
      <w:r w:rsidR="001C0C36">
        <w:rPr>
          <w:rFonts w:cs="Calibri"/>
        </w:rPr>
        <w:t xml:space="preserve">considerando la particolare situazione dell’emergenza Covid, </w:t>
      </w:r>
      <w:r>
        <w:rPr>
          <w:rFonts w:cs="Calibri"/>
        </w:rPr>
        <w:t xml:space="preserve">il Dipartimento propende per una azione di recupero </w:t>
      </w:r>
      <w:r w:rsidR="001C0C36">
        <w:rPr>
          <w:rFonts w:cs="Calibri"/>
        </w:rPr>
        <w:t xml:space="preserve">nelle varie discipline </w:t>
      </w:r>
      <w:r>
        <w:rPr>
          <w:rFonts w:cs="Calibri"/>
        </w:rPr>
        <w:t xml:space="preserve">che si estenda anche a tutto l’anno scolastico, ove necessario, </w:t>
      </w:r>
      <w:r w:rsidRPr="00A00574">
        <w:rPr>
          <w:rFonts w:cs="Calibri"/>
          <w:b/>
        </w:rPr>
        <w:t>da svolgere in itinere</w:t>
      </w:r>
      <w:r w:rsidR="00EC66D0">
        <w:rPr>
          <w:rFonts w:cs="Calibri"/>
        </w:rPr>
        <w:t>.</w:t>
      </w:r>
      <w:r w:rsidR="001C0C36">
        <w:rPr>
          <w:rFonts w:cs="Calibri"/>
        </w:rPr>
        <w:t xml:space="preserve"> </w:t>
      </w:r>
    </w:p>
    <w:p w14:paraId="5C661E4E" w14:textId="28F633A2" w:rsidR="00327BC5" w:rsidRDefault="00327BC5" w:rsidP="00A1742C">
      <w:pPr>
        <w:spacing w:after="0" w:line="240" w:lineRule="auto"/>
        <w:ind w:right="54"/>
        <w:jc w:val="both"/>
        <w:rPr>
          <w:rFonts w:cs="Calibri"/>
          <w:b/>
        </w:rPr>
      </w:pPr>
      <w:r w:rsidRPr="00327BC5">
        <w:rPr>
          <w:rFonts w:cs="Calibri"/>
          <w:b/>
        </w:rPr>
        <w:lastRenderedPageBreak/>
        <w:t xml:space="preserve">In </w:t>
      </w:r>
      <w:r w:rsidR="00EC66D0">
        <w:rPr>
          <w:rFonts w:cs="Calibri"/>
          <w:b/>
        </w:rPr>
        <w:t>particolare per quanto riguarda il</w:t>
      </w:r>
      <w:r w:rsidRPr="00327BC5">
        <w:rPr>
          <w:rFonts w:cs="Calibri"/>
          <w:b/>
        </w:rPr>
        <w:t xml:space="preserve"> recupero,</w:t>
      </w:r>
      <w:r w:rsidR="000A1EB9" w:rsidRPr="000A1EB9">
        <w:rPr>
          <w:rFonts w:cs="Calibri"/>
          <w:b/>
        </w:rPr>
        <w:t xml:space="preserve"> </w:t>
      </w:r>
      <w:r w:rsidR="000A1EB9">
        <w:rPr>
          <w:rFonts w:cs="Calibri"/>
          <w:b/>
        </w:rPr>
        <w:t>in aggiunta all’attività curricolare,</w:t>
      </w:r>
      <w:r w:rsidRPr="00327BC5">
        <w:rPr>
          <w:rFonts w:cs="Calibri"/>
          <w:b/>
        </w:rPr>
        <w:t xml:space="preserve"> il Dipartimento </w:t>
      </w:r>
      <w:r w:rsidR="00EC66D0">
        <w:rPr>
          <w:rFonts w:cs="Calibri"/>
          <w:b/>
        </w:rPr>
        <w:t>propone,</w:t>
      </w:r>
      <w:r w:rsidR="000A1EB9">
        <w:rPr>
          <w:rFonts w:cs="Calibri"/>
          <w:b/>
        </w:rPr>
        <w:t xml:space="preserve"> ove ciò sia possibile in rapporto alla scansione su due turni e</w:t>
      </w:r>
      <w:r w:rsidR="00A00574">
        <w:rPr>
          <w:rFonts w:cs="Calibri"/>
          <w:b/>
        </w:rPr>
        <w:t xml:space="preserve"> alle criticità dell’emergenza C</w:t>
      </w:r>
      <w:r w:rsidR="000A1EB9">
        <w:rPr>
          <w:rFonts w:cs="Calibri"/>
          <w:b/>
        </w:rPr>
        <w:t>ovid</w:t>
      </w:r>
      <w:r w:rsidR="00EC66D0">
        <w:rPr>
          <w:rFonts w:cs="Calibri"/>
          <w:b/>
        </w:rPr>
        <w:t>, di impiegare</w:t>
      </w:r>
      <w:r w:rsidRPr="00327BC5">
        <w:rPr>
          <w:rFonts w:cs="Calibri"/>
          <w:b/>
        </w:rPr>
        <w:t xml:space="preserve"> eventualmente per le prime due settimane</w:t>
      </w:r>
      <w:r w:rsidR="00EC66D0">
        <w:rPr>
          <w:rFonts w:cs="Calibri"/>
          <w:b/>
        </w:rPr>
        <w:t>, nel caso in cui venga utilizzato l’</w:t>
      </w:r>
      <w:r w:rsidRPr="00327BC5">
        <w:rPr>
          <w:rFonts w:cs="Calibri"/>
          <w:b/>
        </w:rPr>
        <w:t>orario breve</w:t>
      </w:r>
      <w:r w:rsidR="00EC66D0">
        <w:rPr>
          <w:rFonts w:cs="Calibri"/>
          <w:b/>
        </w:rPr>
        <w:t>,</w:t>
      </w:r>
      <w:r w:rsidRPr="00327BC5">
        <w:rPr>
          <w:rFonts w:cs="Calibri"/>
          <w:b/>
        </w:rPr>
        <w:t xml:space="preserve"> la 5^ ora come </w:t>
      </w:r>
      <w:r w:rsidR="00451AA7">
        <w:rPr>
          <w:rFonts w:cs="Calibri"/>
          <w:b/>
        </w:rPr>
        <w:t xml:space="preserve">ora di </w:t>
      </w:r>
      <w:r w:rsidRPr="00327BC5">
        <w:rPr>
          <w:rFonts w:cs="Calibri"/>
          <w:b/>
        </w:rPr>
        <w:t>recupero in ogni singola classe</w:t>
      </w:r>
      <w:r w:rsidR="00451AA7">
        <w:rPr>
          <w:rFonts w:cs="Calibri"/>
          <w:b/>
        </w:rPr>
        <w:t>,</w:t>
      </w:r>
      <w:r w:rsidRPr="00327BC5">
        <w:rPr>
          <w:rFonts w:cs="Calibri"/>
          <w:b/>
        </w:rPr>
        <w:t xml:space="preserve"> </w:t>
      </w:r>
      <w:r w:rsidR="00EC66D0">
        <w:rPr>
          <w:rFonts w:cs="Calibri"/>
          <w:b/>
        </w:rPr>
        <w:t>e anche</w:t>
      </w:r>
      <w:r w:rsidRPr="00327BC5">
        <w:rPr>
          <w:rFonts w:cs="Calibri"/>
          <w:b/>
        </w:rPr>
        <w:t xml:space="preserve"> di utilizzare, avviandolo nella fase iniziale, il PON di rafforzamento delle competenze di base.</w:t>
      </w:r>
    </w:p>
    <w:p w14:paraId="05AD6720" w14:textId="6C5D4414" w:rsidR="00327BC5" w:rsidRDefault="00A44586" w:rsidP="00A1742C">
      <w:pPr>
        <w:spacing w:after="0" w:line="240" w:lineRule="auto"/>
        <w:ind w:right="54"/>
        <w:jc w:val="both"/>
        <w:rPr>
          <w:rFonts w:cs="Calibri"/>
          <w:b/>
        </w:rPr>
      </w:pPr>
      <w:r>
        <w:rPr>
          <w:rFonts w:cs="Calibri"/>
          <w:b/>
        </w:rPr>
        <w:t>I</w:t>
      </w:r>
      <w:r w:rsidR="00451AA7">
        <w:rPr>
          <w:rFonts w:cs="Calibri"/>
          <w:b/>
        </w:rPr>
        <w:t>l Dipartimento considera</w:t>
      </w:r>
      <w:r w:rsidR="00EC66D0">
        <w:rPr>
          <w:rFonts w:cs="Calibri"/>
          <w:b/>
        </w:rPr>
        <w:t xml:space="preserve"> inoltre </w:t>
      </w:r>
      <w:r w:rsidR="00451AA7">
        <w:rPr>
          <w:rFonts w:cs="Calibri"/>
          <w:b/>
        </w:rPr>
        <w:t>l</w:t>
      </w:r>
      <w:r>
        <w:rPr>
          <w:rFonts w:cs="Calibri"/>
          <w:b/>
        </w:rPr>
        <w:t>a possibilità</w:t>
      </w:r>
      <w:r w:rsidR="00451AA7">
        <w:rPr>
          <w:rFonts w:cs="Calibri"/>
          <w:b/>
        </w:rPr>
        <w:t xml:space="preserve"> di </w:t>
      </w:r>
      <w:r>
        <w:rPr>
          <w:rFonts w:cs="Calibri"/>
          <w:b/>
        </w:rPr>
        <w:t>riprendere l’attività dello Sportello Didattico</w:t>
      </w:r>
      <w:r w:rsidR="00451AA7">
        <w:rPr>
          <w:rFonts w:cs="Calibri"/>
          <w:b/>
        </w:rPr>
        <w:t xml:space="preserve">, </w:t>
      </w:r>
      <w:r>
        <w:rPr>
          <w:rFonts w:cs="Calibri"/>
          <w:b/>
        </w:rPr>
        <w:t>articolandolo, eventualmente, in base</w:t>
      </w:r>
      <w:r w:rsidR="00451AA7">
        <w:rPr>
          <w:rFonts w:cs="Calibri"/>
          <w:b/>
        </w:rPr>
        <w:t xml:space="preserve"> all’orario dei docenti</w:t>
      </w:r>
      <w:r w:rsidR="00EC66D0">
        <w:rPr>
          <w:rFonts w:cs="Calibri"/>
          <w:b/>
        </w:rPr>
        <w:t>.</w:t>
      </w:r>
    </w:p>
    <w:p w14:paraId="47B3D4EF" w14:textId="3CD88401" w:rsidR="00451AA7" w:rsidRDefault="00451AA7" w:rsidP="00A1742C">
      <w:pPr>
        <w:spacing w:after="0" w:line="240" w:lineRule="auto"/>
        <w:ind w:right="54"/>
        <w:jc w:val="both"/>
        <w:rPr>
          <w:rFonts w:cs="Calibri"/>
        </w:rPr>
      </w:pPr>
      <w:r>
        <w:rPr>
          <w:rFonts w:cs="Calibri"/>
          <w:b/>
        </w:rPr>
        <w:t>Ove possibile,</w:t>
      </w:r>
      <w:r w:rsidR="00751112">
        <w:rPr>
          <w:rFonts w:cs="Calibri"/>
          <w:b/>
        </w:rPr>
        <w:t xml:space="preserve"> con la fine dell’emergenza sanitaria e qualora si tornasse all’orario normale,</w:t>
      </w:r>
      <w:r>
        <w:rPr>
          <w:rFonts w:cs="Calibri"/>
          <w:b/>
        </w:rPr>
        <w:t xml:space="preserve"> il Dipartimento riterrebbe </w:t>
      </w:r>
      <w:r w:rsidR="00A44586">
        <w:rPr>
          <w:rFonts w:cs="Calibri"/>
          <w:b/>
        </w:rPr>
        <w:t>anche utile</w:t>
      </w:r>
      <w:r>
        <w:rPr>
          <w:rFonts w:cs="Calibri"/>
          <w:b/>
        </w:rPr>
        <w:t xml:space="preserve"> un potenziamento delle abilità di scrittura degli alunni, relativamente alle tipologie A, B e C degli scritti di Italiano, previste dal nuovo Esame </w:t>
      </w:r>
      <w:r w:rsidR="00751112">
        <w:rPr>
          <w:rFonts w:cs="Calibri"/>
          <w:b/>
        </w:rPr>
        <w:t>di Stato.</w:t>
      </w:r>
    </w:p>
    <w:p w14:paraId="29863C87" w14:textId="54A57F4F" w:rsidR="002D43D3" w:rsidRDefault="00816D7A" w:rsidP="00A1742C">
      <w:pPr>
        <w:spacing w:after="0" w:line="240" w:lineRule="auto"/>
        <w:ind w:right="54"/>
        <w:jc w:val="both"/>
      </w:pPr>
      <w:r>
        <w:rPr>
          <w:rFonts w:cs="Calibri"/>
        </w:rPr>
        <w:t>Per le carenze lievi (studio autonomo) ciascun docente potrà predisporre all’occorrenza le verifiche che riterrà opportune.</w:t>
      </w:r>
    </w:p>
    <w:p w14:paraId="42F24D9E" w14:textId="77777777" w:rsidR="00BE1897" w:rsidRDefault="00BE1897" w:rsidP="00A1742C">
      <w:pPr>
        <w:spacing w:after="0" w:line="240" w:lineRule="auto"/>
        <w:jc w:val="both"/>
      </w:pPr>
    </w:p>
    <w:p w14:paraId="71D0023D" w14:textId="744EFA60" w:rsidR="00B415FF" w:rsidRDefault="00BE1897" w:rsidP="00A1742C">
      <w:pPr>
        <w:spacing w:after="0" w:line="240" w:lineRule="auto"/>
        <w:jc w:val="both"/>
      </w:pPr>
      <w:r>
        <w:t xml:space="preserve">In merito al  </w:t>
      </w:r>
      <w:r w:rsidRPr="00440704">
        <w:rPr>
          <w:b/>
        </w:rPr>
        <w:t xml:space="preserve">punto </w:t>
      </w:r>
      <w:r w:rsidR="00F47685">
        <w:rPr>
          <w:b/>
        </w:rPr>
        <w:t>undici</w:t>
      </w:r>
      <w:r w:rsidRPr="00DF2ACC">
        <w:t xml:space="preserve"> </w:t>
      </w:r>
      <w:r>
        <w:t xml:space="preserve"> - </w:t>
      </w:r>
      <w:r w:rsidRPr="00CE4497">
        <w:rPr>
          <w:b/>
        </w:rPr>
        <w:t>inclusione degli alunni con BES e DSA</w:t>
      </w:r>
      <w:r>
        <w:t xml:space="preserve"> -</w:t>
      </w:r>
      <w:r w:rsidRPr="00DF2ACC">
        <w:t xml:space="preserve"> il Dipartimento, preso atto della normativa ministeriale attualmente vigente,</w:t>
      </w:r>
      <w:r w:rsidR="00F47685">
        <w:t xml:space="preserve"> nonché de</w:t>
      </w:r>
      <w:r w:rsidR="00816D7A">
        <w:t xml:space="preserve">lla normativa specifica BES e DSA in emergenza Covid, </w:t>
      </w:r>
      <w:r w:rsidRPr="00DF2ACC">
        <w:t xml:space="preserve">si dispone ad attivarsi nell’utilizzo di tutte le strategie </w:t>
      </w:r>
      <w:r w:rsidR="00816D7A">
        <w:t xml:space="preserve">in presenza e a distanza </w:t>
      </w:r>
      <w:r w:rsidRPr="00DF2ACC">
        <w:t xml:space="preserve">finalizzate alla didattica dell’inclusione, attenendosi alle indicazioni e alle linee guida del Piano Annuale Inclusione, elaborato da parte dell’apposita Commissione e </w:t>
      </w:r>
      <w:r>
        <w:t xml:space="preserve"> confluito</w:t>
      </w:r>
      <w:r w:rsidRPr="00DF2ACC">
        <w:t xml:space="preserve"> nel PTOF di Istituto, affinch</w:t>
      </w:r>
      <w:r>
        <w:t>é</w:t>
      </w:r>
      <w:r w:rsidRPr="00DF2ACC">
        <w:t xml:space="preserve"> i singoli C.d.C. in cui siano presenti alunni con BES o DSA possano predisporre per essi gli appositi Piani Educativi Personalizzati</w:t>
      </w:r>
      <w:r w:rsidR="00816D7A">
        <w:t xml:space="preserve">, </w:t>
      </w:r>
      <w:r w:rsidR="00275ACA" w:rsidRPr="00DF2ACC">
        <w:t>con strumenti compensativi e dispensativi, che sia</w:t>
      </w:r>
      <w:r w:rsidR="000C2181">
        <w:t>no</w:t>
      </w:r>
      <w:r w:rsidR="00275ACA" w:rsidRPr="00DF2ACC">
        <w:t xml:space="preserve"> condivis</w:t>
      </w:r>
      <w:r w:rsidR="000C2181">
        <w:t>i</w:t>
      </w:r>
      <w:r w:rsidR="00275ACA" w:rsidRPr="00DF2ACC">
        <w:t xml:space="preserve"> e sottoscritt</w:t>
      </w:r>
      <w:r w:rsidR="000C2181">
        <w:t>i</w:t>
      </w:r>
      <w:r w:rsidR="00275ACA" w:rsidRPr="00DF2ACC">
        <w:t xml:space="preserve"> </w:t>
      </w:r>
      <w:r w:rsidR="000C2181">
        <w:t xml:space="preserve">anche </w:t>
      </w:r>
      <w:r w:rsidR="00275ACA" w:rsidRPr="00DF2ACC">
        <w:t>dai genitori</w:t>
      </w:r>
      <w:r w:rsidR="000C2181">
        <w:t>.</w:t>
      </w:r>
      <w:r w:rsidR="00816D7A">
        <w:t xml:space="preserve"> Ci si attiverà inoltre</w:t>
      </w:r>
      <w:r w:rsidR="00F47685">
        <w:t>,</w:t>
      </w:r>
      <w:r w:rsidR="00816D7A">
        <w:t xml:space="preserve"> sia in presenza che </w:t>
      </w:r>
      <w:r w:rsidR="00F47685">
        <w:t xml:space="preserve">eventualmente </w:t>
      </w:r>
      <w:r w:rsidR="00816D7A">
        <w:t>con la DDI</w:t>
      </w:r>
      <w:r w:rsidR="00F47685">
        <w:t>,</w:t>
      </w:r>
      <w:r w:rsidR="00816D7A">
        <w:t xml:space="preserve"> per tutte le situazioni di alunni che frequentino in condizioni </w:t>
      </w:r>
      <w:r w:rsidR="000C2181">
        <w:t xml:space="preserve">di maggiore vulnerabilità sanitaria o che </w:t>
      </w:r>
      <w:r w:rsidR="00816D7A">
        <w:t xml:space="preserve">debbano sospendere la frequenza scolastica </w:t>
      </w:r>
      <w:r w:rsidR="000C2181">
        <w:t>per periodi più o meno prolungati.</w:t>
      </w:r>
    </w:p>
    <w:p w14:paraId="20AEE640" w14:textId="77777777" w:rsidR="00A1742C" w:rsidRDefault="005135CE" w:rsidP="00A1742C">
      <w:pPr>
        <w:spacing w:after="0" w:line="240" w:lineRule="auto"/>
        <w:jc w:val="both"/>
      </w:pPr>
      <w:r w:rsidRPr="00DF2ACC">
        <w:t xml:space="preserve"> </w:t>
      </w:r>
    </w:p>
    <w:p w14:paraId="64760810" w14:textId="3DA8D07D" w:rsidR="00E4673D" w:rsidRDefault="000C2181" w:rsidP="00A1742C">
      <w:pPr>
        <w:spacing w:after="0" w:line="240" w:lineRule="auto"/>
        <w:jc w:val="both"/>
      </w:pPr>
      <w:r>
        <w:t xml:space="preserve">Per il </w:t>
      </w:r>
      <w:r w:rsidR="00F47685">
        <w:rPr>
          <w:b/>
          <w:bCs/>
        </w:rPr>
        <w:t>do</w:t>
      </w:r>
      <w:r>
        <w:rPr>
          <w:b/>
          <w:bCs/>
        </w:rPr>
        <w:t>dicesimo</w:t>
      </w:r>
      <w:r w:rsidR="00651A2B">
        <w:t xml:space="preserve"> </w:t>
      </w:r>
      <w:r w:rsidR="005135CE" w:rsidRPr="00DF2ACC">
        <w:rPr>
          <w:b/>
        </w:rPr>
        <w:t>punto</w:t>
      </w:r>
      <w:r w:rsidR="005135CE" w:rsidRPr="00DF2ACC">
        <w:t xml:space="preserve"> all’O. d. G.,</w:t>
      </w:r>
      <w:r w:rsidR="00D35E40" w:rsidRPr="00DF2ACC">
        <w:t xml:space="preserve"> </w:t>
      </w:r>
      <w:r w:rsidR="00D35E40" w:rsidRPr="00CE4497">
        <w:rPr>
          <w:b/>
        </w:rPr>
        <w:t>proposte di visite guidate e viaggi di istruzione</w:t>
      </w:r>
      <w:r w:rsidR="00D35E40" w:rsidRPr="00DF2ACC">
        <w:t xml:space="preserve">, il dipartimento </w:t>
      </w:r>
      <w:r w:rsidR="00BE1897">
        <w:t>ritiene opportun</w:t>
      </w:r>
      <w:r>
        <w:t xml:space="preserve">i, se sarà possibile realizzarli nell’attuale situazione, </w:t>
      </w:r>
      <w:r w:rsidR="00E4673D" w:rsidRPr="00DF2ACC">
        <w:t xml:space="preserve">solo </w:t>
      </w:r>
      <w:r>
        <w:t xml:space="preserve">i viaggi </w:t>
      </w:r>
      <w:r w:rsidR="00E4673D" w:rsidRPr="00DF2ACC">
        <w:t>per la valorizzazione delle eccellenze</w:t>
      </w:r>
      <w:r w:rsidR="00E4673D">
        <w:t>, come già negli anni precedenti</w:t>
      </w:r>
      <w:r w:rsidR="002323E1">
        <w:t>, a Strasburgo, Bruxelles, CERN di Ginevra</w:t>
      </w:r>
      <w:r w:rsidR="000404E2">
        <w:t>, oppure in località significative sul territorio nazionale.</w:t>
      </w:r>
      <w:r w:rsidR="00E4673D" w:rsidRPr="00DF2ACC">
        <w:t xml:space="preserve"> </w:t>
      </w:r>
    </w:p>
    <w:p w14:paraId="1F204420" w14:textId="0DA3BA6F" w:rsidR="00D35E40" w:rsidRPr="00DF2ACC" w:rsidRDefault="00D35E40" w:rsidP="00A1742C">
      <w:pPr>
        <w:spacing w:after="0" w:line="240" w:lineRule="auto"/>
        <w:jc w:val="both"/>
      </w:pPr>
      <w:r w:rsidRPr="00DF2ACC">
        <w:t>Per quanto riguarda le visite guidate di un giorno o di mezza giornata</w:t>
      </w:r>
      <w:r w:rsidR="00A67EE3">
        <w:t xml:space="preserve"> </w:t>
      </w:r>
      <w:r w:rsidR="00F47685">
        <w:t>in luoghi di interesse culturale, artistico, scientifico e storico-archeologico</w:t>
      </w:r>
      <w:r w:rsidR="000404E2">
        <w:t xml:space="preserve"> scelti dai C.d.C. in base alle specifiche esigenze della programmazione didattica, </w:t>
      </w:r>
      <w:r w:rsidR="000C2181">
        <w:t xml:space="preserve">si prenderanno in considerazione </w:t>
      </w:r>
      <w:r w:rsidR="00A67EE3">
        <w:t>solo nel caso di un ritorno alla piena normalità</w:t>
      </w:r>
      <w:r w:rsidRPr="00DF2ACC">
        <w:t>.</w:t>
      </w:r>
    </w:p>
    <w:p w14:paraId="33E25232" w14:textId="77777777" w:rsidR="00FC6148" w:rsidRDefault="00FC6148" w:rsidP="00A1742C">
      <w:pPr>
        <w:spacing w:after="0" w:line="240" w:lineRule="auto"/>
        <w:jc w:val="both"/>
      </w:pPr>
    </w:p>
    <w:p w14:paraId="1824CBF0" w14:textId="56B062B2" w:rsidR="00286BA9" w:rsidRPr="00286BA9" w:rsidRDefault="00286BA9" w:rsidP="00A1742C">
      <w:pPr>
        <w:spacing w:after="0" w:line="240" w:lineRule="auto"/>
        <w:jc w:val="both"/>
        <w:rPr>
          <w:b/>
        </w:rPr>
      </w:pPr>
      <w:r w:rsidRPr="00286BA9">
        <w:rPr>
          <w:b/>
        </w:rPr>
        <w:t>QUARTO GIORNO</w:t>
      </w:r>
    </w:p>
    <w:p w14:paraId="754FB88C" w14:textId="2D036607" w:rsidR="00252B20" w:rsidRDefault="00916C36" w:rsidP="00252B20">
      <w:pPr>
        <w:spacing w:after="0" w:line="240" w:lineRule="auto"/>
        <w:ind w:right="54"/>
        <w:jc w:val="both"/>
      </w:pPr>
      <w:r>
        <w:t>Ancora</w:t>
      </w:r>
      <w:r w:rsidR="00E4673D">
        <w:t xml:space="preserve"> per</w:t>
      </w:r>
      <w:r w:rsidR="00625C8E">
        <w:t xml:space="preserve"> il </w:t>
      </w:r>
      <w:r w:rsidR="0025177A" w:rsidRPr="00DF2ACC">
        <w:rPr>
          <w:b/>
        </w:rPr>
        <w:t xml:space="preserve">punto </w:t>
      </w:r>
      <w:r w:rsidR="000404E2">
        <w:rPr>
          <w:b/>
        </w:rPr>
        <w:t>tre</w:t>
      </w:r>
      <w:r w:rsidR="000C2181">
        <w:rPr>
          <w:b/>
        </w:rPr>
        <w:t>dici</w:t>
      </w:r>
      <w:r w:rsidR="0025177A" w:rsidRPr="00DF2ACC">
        <w:t xml:space="preserve"> all’o.d.g.</w:t>
      </w:r>
      <w:r w:rsidR="00642853" w:rsidRPr="00DF2ACC">
        <w:t xml:space="preserve"> </w:t>
      </w:r>
      <w:r w:rsidR="00C836A2" w:rsidRPr="00CE4497">
        <w:rPr>
          <w:b/>
        </w:rPr>
        <w:t xml:space="preserve">- </w:t>
      </w:r>
      <w:r w:rsidR="000C2181" w:rsidRPr="00CE4497">
        <w:rPr>
          <w:rFonts w:cs="Calibri"/>
          <w:b/>
        </w:rPr>
        <w:t>Rilevazione dei fabbisogni formativi dei docenti</w:t>
      </w:r>
      <w:r w:rsidR="00C836A2">
        <w:rPr>
          <w:rFonts w:cs="Calibri"/>
        </w:rPr>
        <w:t xml:space="preserve">, </w:t>
      </w:r>
      <w:r w:rsidR="000404E2">
        <w:rPr>
          <w:rFonts w:cs="Calibri"/>
        </w:rPr>
        <w:t xml:space="preserve">vengono comunicate ai docenti tutte le indicazioni necessarie per procedere all’iscrizione su S.O.F.I.A. a ciascuno dei quattro Corsi di Formazione per 25 ore complessive, che si svolgeranno a cura dei Formatori del nostro Liceo </w:t>
      </w:r>
      <w:r w:rsidR="00F90D20">
        <w:rPr>
          <w:rFonts w:cs="Calibri"/>
        </w:rPr>
        <w:t xml:space="preserve"> a partire da mercoledì 8 settembre 2021</w:t>
      </w:r>
      <w:r w:rsidR="000404E2">
        <w:rPr>
          <w:rFonts w:cs="Calibri"/>
        </w:rPr>
        <w:t>:</w:t>
      </w:r>
      <w:r w:rsidR="000404E2" w:rsidRPr="000404E2">
        <w:t xml:space="preserve"> </w:t>
      </w:r>
      <w:r w:rsidR="000404E2" w:rsidRPr="000404E2">
        <w:rPr>
          <w:rFonts w:cs="Calibri"/>
        </w:rPr>
        <w:t>Smart Teaching - Dalla Didattica a Distanza alla Didattica Integrata</w:t>
      </w:r>
      <w:r w:rsidR="000404E2">
        <w:rPr>
          <w:rFonts w:cs="Calibri"/>
        </w:rPr>
        <w:t xml:space="preserve"> / </w:t>
      </w:r>
      <w:r w:rsidR="000404E2">
        <w:t>Google Workspace for Education: dagli strumenti al metodo / La Valutazione integrata (anche nella DAD) / L’educazione civica: la sfida trasversale.</w:t>
      </w:r>
    </w:p>
    <w:p w14:paraId="40553BC5" w14:textId="77777777" w:rsidR="00252B20" w:rsidRPr="00286BA9" w:rsidRDefault="00252B20" w:rsidP="00286BA9">
      <w:pPr>
        <w:spacing w:after="60" w:line="240" w:lineRule="auto"/>
        <w:ind w:right="54"/>
        <w:jc w:val="both"/>
      </w:pPr>
    </w:p>
    <w:p w14:paraId="1841A6B6" w14:textId="77777777" w:rsidR="00CE4497" w:rsidRDefault="00625C8E" w:rsidP="00A1742C">
      <w:pPr>
        <w:spacing w:after="0" w:line="240" w:lineRule="auto"/>
        <w:jc w:val="both"/>
      </w:pPr>
      <w:r>
        <w:t xml:space="preserve">In merito </w:t>
      </w:r>
      <w:r w:rsidRPr="00C836A2">
        <w:rPr>
          <w:b/>
          <w:bCs/>
        </w:rPr>
        <w:t xml:space="preserve">al </w:t>
      </w:r>
      <w:r w:rsidR="000404E2">
        <w:rPr>
          <w:b/>
          <w:bCs/>
        </w:rPr>
        <w:t xml:space="preserve">quattordicesimo </w:t>
      </w:r>
      <w:r w:rsidR="0025177A" w:rsidRPr="00DF2ACC">
        <w:rPr>
          <w:b/>
        </w:rPr>
        <w:t>punto</w:t>
      </w:r>
      <w:r w:rsidR="0025177A" w:rsidRPr="00DF2ACC">
        <w:t xml:space="preserve"> all’o.d.g., </w:t>
      </w:r>
      <w:r w:rsidR="0025177A" w:rsidRPr="00CE4497">
        <w:rPr>
          <w:b/>
        </w:rPr>
        <w:t>discipline CLIL</w:t>
      </w:r>
      <w:r w:rsidR="0025177A" w:rsidRPr="00DF2ACC">
        <w:t xml:space="preserve">, il Dipartimento riesamina la vigente normativa ministeriale, che </w:t>
      </w:r>
      <w:r w:rsidR="004D5C42">
        <w:t>prevede</w:t>
      </w:r>
      <w:r w:rsidR="0025177A" w:rsidRPr="00DF2ACC">
        <w:t xml:space="preserve">, nelle ultime classi di tutti gli indirizzi, lo svolgimento in modalità CLIL di </w:t>
      </w:r>
      <w:r w:rsidR="00417E8F">
        <w:t xml:space="preserve">alcune unità didattiche </w:t>
      </w:r>
      <w:r w:rsidR="004D5C42">
        <w:t xml:space="preserve">della disciplina </w:t>
      </w:r>
      <w:r w:rsidR="0025177A" w:rsidRPr="00DF2ACC">
        <w:t>DNL prescelta, mentre nel Linguistico tale modalità CLIL per la DNL prescelta è di durata triennale, a partire dal terzo anno.</w:t>
      </w:r>
      <w:r w:rsidR="00E4673D">
        <w:t xml:space="preserve"> Tuttavia, in base alla normativa </w:t>
      </w:r>
      <w:r w:rsidR="002323E1">
        <w:t xml:space="preserve">attuale, </w:t>
      </w:r>
      <w:r w:rsidR="004D5C42">
        <w:t xml:space="preserve">i docenti di </w:t>
      </w:r>
    </w:p>
    <w:p w14:paraId="11E79311" w14:textId="77777777" w:rsidR="00CE4497" w:rsidRDefault="004D5C42" w:rsidP="00A1742C">
      <w:pPr>
        <w:spacing w:after="0" w:line="240" w:lineRule="auto"/>
        <w:jc w:val="both"/>
      </w:pPr>
      <w:r>
        <w:t>Materie L</w:t>
      </w:r>
      <w:r w:rsidR="00E4673D">
        <w:t>etterarie non possono essere individuati come docenti CLIL.</w:t>
      </w:r>
    </w:p>
    <w:p w14:paraId="26926CC8" w14:textId="77777777" w:rsidR="000A1EB9" w:rsidRDefault="000A1EB9" w:rsidP="00A1742C">
      <w:pPr>
        <w:spacing w:after="0" w:line="240" w:lineRule="auto"/>
        <w:jc w:val="both"/>
      </w:pPr>
    </w:p>
    <w:p w14:paraId="53F032DA" w14:textId="462F1FE8" w:rsidR="00252B20" w:rsidRDefault="00CE4497" w:rsidP="00A1742C">
      <w:pPr>
        <w:spacing w:after="0" w:line="240" w:lineRule="auto"/>
        <w:jc w:val="both"/>
        <w:rPr>
          <w:rFonts w:cs="Calibri"/>
          <w:b/>
        </w:rPr>
      </w:pPr>
      <w:r>
        <w:t>Per</w:t>
      </w:r>
      <w:r w:rsidR="004D5C42">
        <w:t xml:space="preserve"> il </w:t>
      </w:r>
      <w:r w:rsidR="004D5C42" w:rsidRPr="00DB062E">
        <w:rPr>
          <w:b/>
        </w:rPr>
        <w:t>punto quindici</w:t>
      </w:r>
      <w:r w:rsidR="004D5C42">
        <w:t>, il Dipartimento si collega al link</w:t>
      </w:r>
      <w:r w:rsidR="00DB062E">
        <w:t xml:space="preserve"> di cui all’o.d.g. n. 15, visionando attentamente tutt</w:t>
      </w:r>
      <w:r w:rsidR="00252B20">
        <w:t xml:space="preserve">e le </w:t>
      </w:r>
      <w:r w:rsidR="00DB062E">
        <w:t xml:space="preserve">possibilità offerte dal </w:t>
      </w:r>
      <w:r w:rsidR="00DB062E" w:rsidRPr="00CE4497">
        <w:rPr>
          <w:b/>
        </w:rPr>
        <w:t>portale</w:t>
      </w:r>
      <w:r w:rsidR="00DB062E" w:rsidRPr="00CE4497">
        <w:rPr>
          <w:rFonts w:cs="Calibri"/>
          <w:b/>
        </w:rPr>
        <w:t xml:space="preserve"> </w:t>
      </w:r>
      <w:r w:rsidR="00252B20">
        <w:rPr>
          <w:rFonts w:cs="Calibri"/>
          <w:b/>
        </w:rPr>
        <w:t xml:space="preserve">del MI   </w:t>
      </w:r>
      <w:r w:rsidR="00DB062E" w:rsidRPr="00CE4497">
        <w:rPr>
          <w:rFonts w:cs="Calibri"/>
          <w:b/>
        </w:rPr>
        <w:t>#IoTornoaScuola</w:t>
      </w:r>
      <w:r w:rsidR="00252B20" w:rsidRPr="004F0651">
        <w:rPr>
          <w:rFonts w:cs="Calibri"/>
          <w:b/>
        </w:rPr>
        <w:t>(https://www.istruzione.it/iotornoascuola/index.html</w:t>
      </w:r>
    </w:p>
    <w:p w14:paraId="34754571" w14:textId="1848BB16" w:rsidR="00A1742C" w:rsidRDefault="00252B20" w:rsidP="00A1742C">
      <w:pPr>
        <w:spacing w:after="0" w:line="240" w:lineRule="auto"/>
        <w:jc w:val="both"/>
      </w:pPr>
      <w:r>
        <w:rPr>
          <w:rFonts w:cs="Calibri"/>
          <w:b/>
        </w:rPr>
        <w:t xml:space="preserve">   </w:t>
      </w:r>
    </w:p>
    <w:p w14:paraId="57162AE3" w14:textId="77777777" w:rsidR="00DB062E" w:rsidRDefault="00DB062E" w:rsidP="00A1742C">
      <w:pPr>
        <w:spacing w:after="0" w:line="240" w:lineRule="auto"/>
        <w:jc w:val="both"/>
      </w:pPr>
    </w:p>
    <w:p w14:paraId="25A077E8" w14:textId="77777777" w:rsidR="00286BA9" w:rsidRPr="00751112" w:rsidRDefault="00286BA9" w:rsidP="00286BA9">
      <w:pPr>
        <w:spacing w:after="60" w:line="240" w:lineRule="auto"/>
        <w:ind w:right="54"/>
        <w:jc w:val="both"/>
        <w:rPr>
          <w:rFonts w:cs="Calibri"/>
          <w:b/>
        </w:rPr>
      </w:pPr>
      <w:r w:rsidRPr="00751112">
        <w:rPr>
          <w:b/>
        </w:rPr>
        <w:t>QUINTO GIORNO</w:t>
      </w:r>
    </w:p>
    <w:p w14:paraId="026FE526" w14:textId="5E24E163" w:rsidR="002B6601" w:rsidRPr="002B6601" w:rsidRDefault="00DF2ACC" w:rsidP="00A1742C">
      <w:pPr>
        <w:spacing w:after="0" w:line="240" w:lineRule="auto"/>
        <w:jc w:val="both"/>
      </w:pPr>
      <w:r>
        <w:lastRenderedPageBreak/>
        <w:t>Successivamente</w:t>
      </w:r>
      <w:r w:rsidR="0025177A" w:rsidRPr="00DF2ACC">
        <w:t xml:space="preserve">, </w:t>
      </w:r>
      <w:r w:rsidR="002B6601" w:rsidRPr="00DF2ACC">
        <w:t>i docenti prendono attentamente e particolareggiatamente visione</w:t>
      </w:r>
      <w:r w:rsidR="002B6601">
        <w:t xml:space="preserve"> de</w:t>
      </w:r>
      <w:r w:rsidR="0025177A" w:rsidRPr="00DF2ACC">
        <w:t xml:space="preserve">i regolamenti </w:t>
      </w:r>
      <w:r w:rsidR="00DB062E">
        <w:rPr>
          <w:b/>
        </w:rPr>
        <w:t>di cui al punto sedici</w:t>
      </w:r>
      <w:r w:rsidR="00CE4497">
        <w:rPr>
          <w:b/>
        </w:rPr>
        <w:t xml:space="preserve"> </w:t>
      </w:r>
      <w:r w:rsidR="00CE4497">
        <w:t xml:space="preserve">e </w:t>
      </w:r>
      <w:r w:rsidR="00DB062E">
        <w:t>ri</w:t>
      </w:r>
      <w:r w:rsidR="002B6601" w:rsidRPr="002B6601">
        <w:t>e</w:t>
      </w:r>
      <w:r w:rsidR="00DB062E">
        <w:t xml:space="preserve">saminano con attenzione </w:t>
      </w:r>
      <w:r w:rsidR="00DB062E" w:rsidRPr="00CE4497">
        <w:rPr>
          <w:b/>
        </w:rPr>
        <w:t xml:space="preserve">la </w:t>
      </w:r>
      <w:r w:rsidR="002B6601" w:rsidRPr="00CE4497">
        <w:rPr>
          <w:b/>
        </w:rPr>
        <w:t xml:space="preserve">griglia di valutazione </w:t>
      </w:r>
      <w:r w:rsidR="00DB062E" w:rsidRPr="00CE4497">
        <w:rPr>
          <w:b/>
        </w:rPr>
        <w:t>del comportamento</w:t>
      </w:r>
      <w:r w:rsidR="002B6601" w:rsidRPr="002B6601">
        <w:t xml:space="preserve">, approvata </w:t>
      </w:r>
      <w:r w:rsidR="00DB062E">
        <w:t>nel precedente anno scolastico</w:t>
      </w:r>
      <w:r w:rsidR="002B6601" w:rsidRPr="002B6601">
        <w:t xml:space="preserve">, che contempera la partecipazione in presenza e quella a distanza da parte degli allievi, con </w:t>
      </w:r>
      <w:r w:rsidR="00DB062E">
        <w:t xml:space="preserve">i suoi </w:t>
      </w:r>
      <w:r w:rsidR="002B6601" w:rsidRPr="002B6601">
        <w:t>indicatori, ritenendola senz’altro valida</w:t>
      </w:r>
      <w:r w:rsidR="002B6601">
        <w:t xml:space="preserve"> in tutte le sue parti</w:t>
      </w:r>
      <w:r w:rsidR="00DB062E">
        <w:t xml:space="preserve"> anche per il corrente anno scolastico da svolgersi in presenza per tutti gli alunni,</w:t>
      </w:r>
      <w:r w:rsidR="00CE4497">
        <w:t xml:space="preserve"> e a distanza solo </w:t>
      </w:r>
      <w:r w:rsidR="00DB062E">
        <w:t>per gli alunni con documentata</w:t>
      </w:r>
      <w:r w:rsidR="00DB062E" w:rsidRPr="00DB062E">
        <w:t xml:space="preserve"> </w:t>
      </w:r>
      <w:r w:rsidR="00DB062E">
        <w:t>fragilità sanitaria.</w:t>
      </w:r>
    </w:p>
    <w:p w14:paraId="5A640E1F" w14:textId="77777777" w:rsidR="000A1EB9" w:rsidRDefault="00CE4497" w:rsidP="00A31C16">
      <w:pPr>
        <w:spacing w:after="60" w:line="240" w:lineRule="auto"/>
        <w:ind w:right="54"/>
        <w:jc w:val="both"/>
      </w:pPr>
      <w:r>
        <w:t xml:space="preserve"> </w:t>
      </w:r>
    </w:p>
    <w:p w14:paraId="1757E83F" w14:textId="1BA42B12" w:rsidR="00A1742C" w:rsidRDefault="000A1EB9" w:rsidP="00A31C16">
      <w:pPr>
        <w:spacing w:after="60" w:line="240" w:lineRule="auto"/>
        <w:ind w:right="54"/>
        <w:jc w:val="both"/>
        <w:rPr>
          <w:rFonts w:cs="Calibri"/>
        </w:rPr>
      </w:pPr>
      <w:r>
        <w:t>P</w:t>
      </w:r>
      <w:r w:rsidR="008E6C7E">
        <w:t xml:space="preserve">er il </w:t>
      </w:r>
      <w:r w:rsidR="008E6C7E" w:rsidRPr="0029085A">
        <w:rPr>
          <w:b/>
          <w:bCs/>
        </w:rPr>
        <w:t xml:space="preserve">punto </w:t>
      </w:r>
      <w:r w:rsidR="00DB062E">
        <w:rPr>
          <w:b/>
          <w:bCs/>
        </w:rPr>
        <w:t>diciassette</w:t>
      </w:r>
      <w:r w:rsidR="008E6C7E">
        <w:t xml:space="preserve"> </w:t>
      </w:r>
      <w:r w:rsidR="00A31C16">
        <w:t>–</w:t>
      </w:r>
      <w:r w:rsidR="008E6C7E">
        <w:t xml:space="preserve"> </w:t>
      </w:r>
      <w:r w:rsidR="00A31C16" w:rsidRPr="00CE4497">
        <w:rPr>
          <w:b/>
        </w:rPr>
        <w:t xml:space="preserve">Proposte di </w:t>
      </w:r>
      <w:r w:rsidR="008E6C7E" w:rsidRPr="00CE4497">
        <w:rPr>
          <w:rFonts w:cs="Calibri"/>
          <w:b/>
        </w:rPr>
        <w:t>Integrazione del patto di corresponsabilità</w:t>
      </w:r>
      <w:r w:rsidR="008E6C7E">
        <w:rPr>
          <w:rFonts w:cs="Calibri"/>
        </w:rPr>
        <w:t>, i docenti, dopo attenta lettura e ampia discussione</w:t>
      </w:r>
      <w:r w:rsidR="0029085A">
        <w:rPr>
          <w:rFonts w:cs="Calibri"/>
        </w:rPr>
        <w:t xml:space="preserve">, approvano tutto quanto </w:t>
      </w:r>
      <w:r w:rsidR="00A31C16">
        <w:rPr>
          <w:rFonts w:cs="Calibri"/>
        </w:rPr>
        <w:t xml:space="preserve">già precedentemente </w:t>
      </w:r>
      <w:r w:rsidR="0029085A">
        <w:rPr>
          <w:rFonts w:cs="Calibri"/>
        </w:rPr>
        <w:t xml:space="preserve">stabilito, in considerazione della necessità di condividere con le famiglie degli allievi ogni impegno per il contenimento del contagio e la salvaguardia della salute, come anche ogni </w:t>
      </w:r>
      <w:r w:rsidR="00A31C16">
        <w:rPr>
          <w:rFonts w:cs="Calibri"/>
        </w:rPr>
        <w:t xml:space="preserve">altra </w:t>
      </w:r>
      <w:r w:rsidR="0029085A">
        <w:rPr>
          <w:rFonts w:cs="Calibri"/>
        </w:rPr>
        <w:t>iniziativa scolastica e didattica</w:t>
      </w:r>
      <w:r w:rsidR="00A31C16">
        <w:rPr>
          <w:rFonts w:cs="Calibri"/>
        </w:rPr>
        <w:t>.</w:t>
      </w:r>
      <w:bookmarkStart w:id="1" w:name="_Hlk50570725"/>
    </w:p>
    <w:p w14:paraId="1CD38910" w14:textId="77777777" w:rsidR="00286BA9" w:rsidRDefault="00286BA9" w:rsidP="00A31C16">
      <w:pPr>
        <w:spacing w:after="60" w:line="240" w:lineRule="auto"/>
        <w:ind w:right="54"/>
        <w:jc w:val="both"/>
        <w:rPr>
          <w:rFonts w:cs="Calibri"/>
        </w:rPr>
      </w:pPr>
    </w:p>
    <w:p w14:paraId="54EE32FF" w14:textId="77777777" w:rsidR="002731E3" w:rsidRDefault="002731E3" w:rsidP="002731E3">
      <w:pPr>
        <w:spacing w:after="60" w:line="240" w:lineRule="auto"/>
        <w:ind w:right="54"/>
        <w:jc w:val="both"/>
        <w:rPr>
          <w:rFonts w:cs="Calibri"/>
        </w:rPr>
      </w:pPr>
      <w:r w:rsidRPr="0084761C">
        <w:rPr>
          <w:rFonts w:cs="Calibri"/>
          <w:b/>
        </w:rPr>
        <w:t>NEI DUE GIORNI SUCCESSIVI</w:t>
      </w:r>
      <w:r>
        <w:rPr>
          <w:rFonts w:cs="Calibri"/>
        </w:rPr>
        <w:t xml:space="preserve"> IL DIPARTIMENTO SI RIUNISCE PER APPROFONDIRE LA PROGRAMMAZIONE DIPARTIMENTALE E L’ESAME DELLE GRIGLIE E TABELLE DI VALUTAZIONE; SUCCESSIVAMENTE I DOCENTI SI SUDDIVIDONO NELLE VARIE COMMISSIONI CHE CONTINUANO A PREDISPORRE I MATERIALI PER L’ACCOGLIENZA, I TEST D’INGRESSO, E RIESAMINANO NEI PARTICOLARI LA NORMATIVA SCOLASTICA E I REGOLAMENTI.</w:t>
      </w:r>
    </w:p>
    <w:p w14:paraId="0FED24E3" w14:textId="77777777" w:rsidR="00A1742C" w:rsidRDefault="00A1742C" w:rsidP="00A1742C">
      <w:pPr>
        <w:spacing w:after="0" w:line="240" w:lineRule="auto"/>
        <w:jc w:val="both"/>
        <w:rPr>
          <w:rFonts w:ascii="Calibri" w:eastAsia="Calibri" w:hAnsi="Calibri" w:cs="Times New Roman"/>
        </w:rPr>
      </w:pPr>
    </w:p>
    <w:p w14:paraId="51F907D4" w14:textId="7AAE3640" w:rsidR="00D16989" w:rsidRDefault="005B239E" w:rsidP="00A1742C">
      <w:pPr>
        <w:spacing w:after="0" w:line="240" w:lineRule="auto"/>
        <w:jc w:val="both"/>
        <w:rPr>
          <w:rFonts w:ascii="Calibri" w:eastAsia="Calibri" w:hAnsi="Calibri" w:cs="Times New Roman"/>
        </w:rPr>
      </w:pPr>
      <w:r>
        <w:rPr>
          <w:rFonts w:ascii="Calibri" w:eastAsia="Calibri" w:hAnsi="Calibri" w:cs="Times New Roman"/>
        </w:rPr>
        <w:t>Infine</w:t>
      </w:r>
      <w:r w:rsidR="001E15A6" w:rsidRPr="00DF2ACC">
        <w:rPr>
          <w:rFonts w:ascii="Calibri" w:eastAsia="Calibri" w:hAnsi="Calibri" w:cs="Times New Roman"/>
        </w:rPr>
        <w:t xml:space="preserve">, tutto quanto è emerso </w:t>
      </w:r>
      <w:r w:rsidR="000A1EB9">
        <w:rPr>
          <w:rFonts w:ascii="Calibri" w:eastAsia="Calibri" w:hAnsi="Calibri" w:cs="Times New Roman"/>
        </w:rPr>
        <w:t xml:space="preserve">in questi sette giorni </w:t>
      </w:r>
      <w:r w:rsidR="001E15A6" w:rsidRPr="00DF2ACC">
        <w:rPr>
          <w:rFonts w:ascii="Calibri" w:eastAsia="Calibri" w:hAnsi="Calibri" w:cs="Times New Roman"/>
        </w:rPr>
        <w:t>dal dibattito nel Dipartimento sui vari punti all’ordine del giorno v</w:t>
      </w:r>
      <w:r>
        <w:rPr>
          <w:rFonts w:ascii="Calibri" w:eastAsia="Calibri" w:hAnsi="Calibri" w:cs="Times New Roman"/>
        </w:rPr>
        <w:t>errà</w:t>
      </w:r>
      <w:r w:rsidR="001E15A6" w:rsidRPr="00DF2ACC">
        <w:rPr>
          <w:rFonts w:ascii="Calibri" w:eastAsia="Calibri" w:hAnsi="Calibri" w:cs="Times New Roman"/>
        </w:rPr>
        <w:t xml:space="preserve"> riportato nel </w:t>
      </w:r>
      <w:r>
        <w:rPr>
          <w:rFonts w:ascii="Calibri" w:eastAsia="Calibri" w:hAnsi="Calibri" w:cs="Times New Roman"/>
        </w:rPr>
        <w:t xml:space="preserve">prossimo </w:t>
      </w:r>
      <w:r w:rsidR="001E15A6" w:rsidRPr="00DF2ACC">
        <w:rPr>
          <w:rFonts w:ascii="Calibri" w:eastAsia="Calibri" w:hAnsi="Calibri" w:cs="Times New Roman"/>
        </w:rPr>
        <w:t>collegio docenti, per la necessaria ratifica</w:t>
      </w:r>
      <w:r>
        <w:rPr>
          <w:rFonts w:ascii="Calibri" w:eastAsia="Calibri" w:hAnsi="Calibri" w:cs="Times New Roman"/>
        </w:rPr>
        <w:t>, mentre</w:t>
      </w:r>
      <w:r w:rsidR="00D16989">
        <w:rPr>
          <w:rFonts w:ascii="Calibri" w:eastAsia="Calibri" w:hAnsi="Calibri" w:cs="Times New Roman"/>
        </w:rPr>
        <w:t xml:space="preserve"> </w:t>
      </w:r>
      <w:r w:rsidR="00D16989" w:rsidRPr="00F90D20">
        <w:rPr>
          <w:rFonts w:ascii="Calibri" w:eastAsia="Calibri" w:hAnsi="Calibri" w:cs="Times New Roman"/>
          <w:b/>
        </w:rPr>
        <w:t xml:space="preserve">la cartella di files con i materiali  per </w:t>
      </w:r>
      <w:r w:rsidR="00D16989" w:rsidRPr="00F90D20">
        <w:rPr>
          <w:rFonts w:ascii="Calibri" w:eastAsia="Calibri" w:hAnsi="Calibri" w:cs="Times New Roman"/>
          <w:b/>
          <w:bCs/>
        </w:rPr>
        <w:t>l’</w:t>
      </w:r>
      <w:r w:rsidRPr="00F90D20">
        <w:rPr>
          <w:rFonts w:ascii="Calibri" w:eastAsia="Calibri" w:hAnsi="Calibri" w:cs="Times New Roman"/>
          <w:b/>
          <w:bCs/>
        </w:rPr>
        <w:t>A</w:t>
      </w:r>
      <w:r w:rsidR="00D16989" w:rsidRPr="00F90D20">
        <w:rPr>
          <w:rFonts w:ascii="Calibri" w:eastAsia="Calibri" w:hAnsi="Calibri" w:cs="Times New Roman"/>
          <w:b/>
          <w:bCs/>
        </w:rPr>
        <w:t>ccoglienza</w:t>
      </w:r>
      <w:r w:rsidR="00B918FC" w:rsidRPr="00F90D20">
        <w:rPr>
          <w:rFonts w:ascii="Calibri" w:eastAsia="Calibri" w:hAnsi="Calibri" w:cs="Times New Roman"/>
          <w:b/>
          <w:bCs/>
        </w:rPr>
        <w:t xml:space="preserve"> </w:t>
      </w:r>
      <w:r w:rsidR="00D16989" w:rsidRPr="00F90D20">
        <w:rPr>
          <w:rFonts w:ascii="Calibri" w:eastAsia="Calibri" w:hAnsi="Calibri" w:cs="Times New Roman"/>
          <w:b/>
        </w:rPr>
        <w:t xml:space="preserve"> in formato digitale v</w:t>
      </w:r>
      <w:r w:rsidRPr="00F90D20">
        <w:rPr>
          <w:rFonts w:ascii="Calibri" w:eastAsia="Calibri" w:hAnsi="Calibri" w:cs="Times New Roman"/>
          <w:b/>
        </w:rPr>
        <w:t xml:space="preserve">errà </w:t>
      </w:r>
      <w:r w:rsidR="00B918FC" w:rsidRPr="00F90D20">
        <w:rPr>
          <w:rFonts w:ascii="Calibri" w:eastAsia="Calibri" w:hAnsi="Calibri" w:cs="Times New Roman"/>
          <w:b/>
        </w:rPr>
        <w:t>mess</w:t>
      </w:r>
      <w:r w:rsidR="008C0B46" w:rsidRPr="00F90D20">
        <w:rPr>
          <w:rFonts w:ascii="Calibri" w:eastAsia="Calibri" w:hAnsi="Calibri" w:cs="Times New Roman"/>
          <w:b/>
        </w:rPr>
        <w:t>a</w:t>
      </w:r>
      <w:r w:rsidR="00B918FC" w:rsidRPr="00F90D20">
        <w:rPr>
          <w:rFonts w:ascii="Calibri" w:eastAsia="Calibri" w:hAnsi="Calibri" w:cs="Times New Roman"/>
          <w:b/>
        </w:rPr>
        <w:t xml:space="preserve"> su Google Drive</w:t>
      </w:r>
      <w:r w:rsidR="00B918FC">
        <w:rPr>
          <w:rFonts w:ascii="Calibri" w:eastAsia="Calibri" w:hAnsi="Calibri" w:cs="Times New Roman"/>
        </w:rPr>
        <w:t xml:space="preserve"> perché sia </w:t>
      </w:r>
      <w:r w:rsidR="008C0B46">
        <w:rPr>
          <w:rFonts w:ascii="Calibri" w:eastAsia="Calibri" w:hAnsi="Calibri" w:cs="Times New Roman"/>
        </w:rPr>
        <w:t xml:space="preserve">sempre </w:t>
      </w:r>
      <w:r w:rsidR="00B918FC">
        <w:rPr>
          <w:rFonts w:ascii="Calibri" w:eastAsia="Calibri" w:hAnsi="Calibri" w:cs="Times New Roman"/>
        </w:rPr>
        <w:t>a disposizione di</w:t>
      </w:r>
      <w:r>
        <w:rPr>
          <w:rFonts w:ascii="Calibri" w:eastAsia="Calibri" w:hAnsi="Calibri" w:cs="Times New Roman"/>
        </w:rPr>
        <w:t xml:space="preserve"> t</w:t>
      </w:r>
      <w:r w:rsidR="00A31C16">
        <w:rPr>
          <w:rFonts w:ascii="Calibri" w:eastAsia="Calibri" w:hAnsi="Calibri" w:cs="Times New Roman"/>
        </w:rPr>
        <w:t>utti i docenti interessati alle</w:t>
      </w:r>
      <w:r>
        <w:rPr>
          <w:rFonts w:ascii="Calibri" w:eastAsia="Calibri" w:hAnsi="Calibri" w:cs="Times New Roman"/>
        </w:rPr>
        <w:t xml:space="preserve"> classi prime</w:t>
      </w:r>
      <w:r w:rsidR="00082B9D">
        <w:rPr>
          <w:rFonts w:ascii="Calibri" w:eastAsia="Calibri" w:hAnsi="Calibri" w:cs="Times New Roman"/>
        </w:rPr>
        <w:t>; così</w:t>
      </w:r>
      <w:r>
        <w:rPr>
          <w:rFonts w:ascii="Calibri" w:eastAsia="Calibri" w:hAnsi="Calibri" w:cs="Times New Roman"/>
        </w:rPr>
        <w:t xml:space="preserve"> anche</w:t>
      </w:r>
      <w:r w:rsidR="00D16989">
        <w:rPr>
          <w:rFonts w:ascii="Calibri" w:eastAsia="Calibri" w:hAnsi="Calibri" w:cs="Times New Roman"/>
        </w:rPr>
        <w:t xml:space="preserve"> il materiale per </w:t>
      </w:r>
      <w:r w:rsidR="00D16989" w:rsidRPr="00CE4497">
        <w:rPr>
          <w:rFonts w:ascii="Calibri" w:eastAsia="Calibri" w:hAnsi="Calibri" w:cs="Times New Roman"/>
          <w:b/>
        </w:rPr>
        <w:t>i test d’ingresso</w:t>
      </w:r>
      <w:r w:rsidR="00D16989">
        <w:rPr>
          <w:rFonts w:ascii="Calibri" w:eastAsia="Calibri" w:hAnsi="Calibri" w:cs="Times New Roman"/>
        </w:rPr>
        <w:t>, opportunamente predisposto, v</w:t>
      </w:r>
      <w:r>
        <w:rPr>
          <w:rFonts w:ascii="Calibri" w:eastAsia="Calibri" w:hAnsi="Calibri" w:cs="Times New Roman"/>
        </w:rPr>
        <w:t>errà</w:t>
      </w:r>
      <w:r w:rsidR="00D16989">
        <w:rPr>
          <w:rFonts w:ascii="Calibri" w:eastAsia="Calibri" w:hAnsi="Calibri" w:cs="Times New Roman"/>
        </w:rPr>
        <w:t xml:space="preserve"> affidato ai coordinatori per la consegna ai </w:t>
      </w:r>
      <w:r w:rsidR="00B918FC">
        <w:rPr>
          <w:rFonts w:ascii="Calibri" w:eastAsia="Calibri" w:hAnsi="Calibri" w:cs="Times New Roman"/>
        </w:rPr>
        <w:t>rispettivi docenti</w:t>
      </w:r>
      <w:r>
        <w:rPr>
          <w:rFonts w:ascii="Calibri" w:eastAsia="Calibri" w:hAnsi="Calibri" w:cs="Times New Roman"/>
        </w:rPr>
        <w:t>,</w:t>
      </w:r>
      <w:r w:rsidR="00D16989">
        <w:rPr>
          <w:rFonts w:ascii="Calibri" w:eastAsia="Calibri" w:hAnsi="Calibri" w:cs="Times New Roman"/>
        </w:rPr>
        <w:t xml:space="preserve"> quando ciascun</w:t>
      </w:r>
      <w:r w:rsidR="00B918FC">
        <w:rPr>
          <w:rFonts w:ascii="Calibri" w:eastAsia="Calibri" w:hAnsi="Calibri" w:cs="Times New Roman"/>
        </w:rPr>
        <w:t>o</w:t>
      </w:r>
      <w:r w:rsidR="00D16989">
        <w:rPr>
          <w:rFonts w:ascii="Calibri" w:eastAsia="Calibri" w:hAnsi="Calibri" w:cs="Times New Roman"/>
        </w:rPr>
        <w:t xml:space="preserve"> verrà assegnato alle proprie classi.</w:t>
      </w:r>
    </w:p>
    <w:p w14:paraId="59AE353E" w14:textId="77777777" w:rsidR="007D1052" w:rsidRDefault="001E15A6" w:rsidP="00A1742C">
      <w:pPr>
        <w:spacing w:after="0" w:line="240" w:lineRule="auto"/>
        <w:jc w:val="both"/>
        <w:rPr>
          <w:rFonts w:ascii="Calibri" w:eastAsia="Calibri" w:hAnsi="Calibri" w:cs="Times New Roman"/>
        </w:rPr>
      </w:pPr>
      <w:r w:rsidRPr="00DF2ACC">
        <w:rPr>
          <w:rFonts w:ascii="Calibri" w:eastAsia="Calibri" w:hAnsi="Calibri" w:cs="Times New Roman"/>
        </w:rPr>
        <w:t xml:space="preserve"> </w:t>
      </w:r>
      <w:r w:rsidR="00997BF1" w:rsidRPr="00DF2ACC">
        <w:rPr>
          <w:rFonts w:ascii="Calibri" w:eastAsia="Calibri" w:hAnsi="Calibri" w:cs="Times New Roman"/>
        </w:rPr>
        <w:t xml:space="preserve">                                                                                                                               </w:t>
      </w:r>
    </w:p>
    <w:p w14:paraId="0B3D7494" w14:textId="77777777" w:rsidR="00997BF1" w:rsidRDefault="007D1052" w:rsidP="007D1052">
      <w:pPr>
        <w:spacing w:after="0" w:line="240" w:lineRule="auto"/>
        <w:rPr>
          <w:rFonts w:ascii="Calibri" w:eastAsia="Calibri" w:hAnsi="Calibri" w:cs="Times New Roman"/>
        </w:rPr>
      </w:pPr>
      <w:r>
        <w:rPr>
          <w:rFonts w:ascii="Calibri" w:eastAsia="Calibri" w:hAnsi="Calibri" w:cs="Times New Roman"/>
        </w:rPr>
        <w:t xml:space="preserve">                                                                                                         </w:t>
      </w:r>
      <w:r w:rsidR="00156C04">
        <w:rPr>
          <w:rFonts w:ascii="Calibri" w:eastAsia="Calibri" w:hAnsi="Calibri" w:cs="Times New Roman"/>
        </w:rPr>
        <w:t xml:space="preserve">                     </w:t>
      </w:r>
      <w:r>
        <w:rPr>
          <w:rFonts w:ascii="Calibri" w:eastAsia="Calibri" w:hAnsi="Calibri" w:cs="Times New Roman"/>
        </w:rPr>
        <w:t xml:space="preserve"> </w:t>
      </w:r>
      <w:bookmarkEnd w:id="1"/>
      <w:r w:rsidR="00997BF1" w:rsidRPr="00DF2ACC">
        <w:rPr>
          <w:rFonts w:ascii="Calibri" w:eastAsia="Calibri" w:hAnsi="Calibri" w:cs="Times New Roman"/>
        </w:rPr>
        <w:t>Le Coordinatrici</w:t>
      </w:r>
    </w:p>
    <w:p w14:paraId="4FADF834" w14:textId="77777777" w:rsidR="00156C04" w:rsidRDefault="00156C04" w:rsidP="00625C8E">
      <w:pPr>
        <w:spacing w:after="0" w:line="240" w:lineRule="auto"/>
        <w:jc w:val="right"/>
        <w:rPr>
          <w:rFonts w:ascii="Calibri" w:eastAsia="Calibri" w:hAnsi="Calibri" w:cs="Times New Roman"/>
        </w:rPr>
      </w:pPr>
    </w:p>
    <w:p w14:paraId="0ABB7795" w14:textId="2CA07097" w:rsidR="008F48F8" w:rsidRPr="00A31C16" w:rsidRDefault="00156C04" w:rsidP="00A31C16">
      <w:pPr>
        <w:spacing w:after="0" w:line="240" w:lineRule="auto"/>
        <w:jc w:val="center"/>
        <w:rPr>
          <w:b/>
          <w:i/>
        </w:rPr>
      </w:pPr>
      <w:r w:rsidRPr="00156C04">
        <w:rPr>
          <w:rFonts w:ascii="Calibri" w:eastAsia="Calibri" w:hAnsi="Calibri" w:cs="Times New Roman"/>
          <w:b/>
          <w:i/>
        </w:rPr>
        <w:t xml:space="preserve">                                          </w:t>
      </w:r>
      <w:r>
        <w:rPr>
          <w:rFonts w:ascii="Calibri" w:eastAsia="Calibri" w:hAnsi="Calibri" w:cs="Times New Roman"/>
          <w:b/>
          <w:i/>
        </w:rPr>
        <w:t xml:space="preserve">                                                   </w:t>
      </w:r>
      <w:r w:rsidRPr="00156C04">
        <w:rPr>
          <w:rFonts w:ascii="Calibri" w:eastAsia="Calibri" w:hAnsi="Calibri" w:cs="Times New Roman"/>
          <w:b/>
          <w:i/>
        </w:rPr>
        <w:t xml:space="preserve">         Elvira Cirillo   </w:t>
      </w:r>
      <w:r w:rsidR="00A31C16">
        <w:rPr>
          <w:b/>
          <w:i/>
        </w:rPr>
        <w:t>e    Maria Pia Paoletta</w:t>
      </w:r>
    </w:p>
    <w:sectPr w:rsidR="008F48F8" w:rsidRPr="00A31C16" w:rsidSect="00A1742C">
      <w:head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AC296" w14:textId="77777777" w:rsidR="00122502" w:rsidRDefault="00122502" w:rsidP="00A774FE">
      <w:pPr>
        <w:spacing w:after="0" w:line="240" w:lineRule="auto"/>
      </w:pPr>
      <w:r>
        <w:separator/>
      </w:r>
    </w:p>
  </w:endnote>
  <w:endnote w:type="continuationSeparator" w:id="0">
    <w:p w14:paraId="2AF30321" w14:textId="77777777" w:rsidR="00122502" w:rsidRDefault="00122502" w:rsidP="00A7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322E4" w14:textId="77777777" w:rsidR="00122502" w:rsidRDefault="00122502" w:rsidP="00A774FE">
      <w:pPr>
        <w:spacing w:after="0" w:line="240" w:lineRule="auto"/>
      </w:pPr>
      <w:r>
        <w:separator/>
      </w:r>
    </w:p>
  </w:footnote>
  <w:footnote w:type="continuationSeparator" w:id="0">
    <w:p w14:paraId="779903D2" w14:textId="77777777" w:rsidR="00122502" w:rsidRDefault="00122502" w:rsidP="00A77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700158"/>
      <w:docPartObj>
        <w:docPartGallery w:val="Page Numbers (Top of Page)"/>
        <w:docPartUnique/>
      </w:docPartObj>
    </w:sdtPr>
    <w:sdtEndPr/>
    <w:sdtContent>
      <w:p w14:paraId="2C2CEEF4" w14:textId="3C395DF9" w:rsidR="00A774FE" w:rsidRDefault="00A774FE">
        <w:pPr>
          <w:pStyle w:val="Intestazione"/>
          <w:jc w:val="right"/>
        </w:pPr>
        <w:r>
          <w:fldChar w:fldCharType="begin"/>
        </w:r>
        <w:r>
          <w:instrText>PAGE   \* MERGEFORMAT</w:instrText>
        </w:r>
        <w:r>
          <w:fldChar w:fldCharType="separate"/>
        </w:r>
        <w:r w:rsidR="0084761C">
          <w:rPr>
            <w:noProof/>
          </w:rPr>
          <w:t>1</w:t>
        </w:r>
        <w:r>
          <w:fldChar w:fldCharType="end"/>
        </w:r>
      </w:p>
    </w:sdtContent>
  </w:sdt>
  <w:p w14:paraId="66E8E49D" w14:textId="77777777" w:rsidR="00A774FE" w:rsidRDefault="00A774F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4288"/>
    <w:multiLevelType w:val="hybridMultilevel"/>
    <w:tmpl w:val="277C3254"/>
    <w:lvl w:ilvl="0" w:tplc="C400C506">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D2D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C5C">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66926">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543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71A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12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09A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3840">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C0190"/>
    <w:multiLevelType w:val="hybridMultilevel"/>
    <w:tmpl w:val="35EE7DA6"/>
    <w:lvl w:ilvl="0" w:tplc="C400C506">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D2D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C5C">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66926">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543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71A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12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09A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3840">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1900E6"/>
    <w:multiLevelType w:val="hybridMultilevel"/>
    <w:tmpl w:val="9C90ECFE"/>
    <w:lvl w:ilvl="0" w:tplc="C400C506">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D2D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C5C">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66926">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543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71A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12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09A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3840">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7B01D6"/>
    <w:multiLevelType w:val="hybridMultilevel"/>
    <w:tmpl w:val="365612C6"/>
    <w:lvl w:ilvl="0" w:tplc="C400C506">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D2D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C5C">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66926">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543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71A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12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09A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3840">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9B63FB"/>
    <w:multiLevelType w:val="multilevel"/>
    <w:tmpl w:val="CDAA844C"/>
    <w:lvl w:ilvl="0">
      <w:start w:val="1"/>
      <w:numFmt w:val="decimal"/>
      <w:lvlText w:val="%1."/>
      <w:lvlJc w:val="left"/>
      <w:pPr>
        <w:ind w:left="818" w:hanging="348"/>
      </w:pPr>
    </w:lvl>
    <w:lvl w:ilvl="1">
      <w:start w:val="1"/>
      <w:numFmt w:val="bullet"/>
      <w:lvlText w:val="•"/>
      <w:lvlJc w:val="left"/>
      <w:pPr>
        <w:ind w:left="1618" w:hanging="347"/>
      </w:pPr>
      <w:rPr>
        <w:rFonts w:ascii="Arial" w:eastAsia="Arial" w:hAnsi="Arial" w:cs="Arial"/>
      </w:rPr>
    </w:lvl>
    <w:lvl w:ilvl="2">
      <w:start w:val="1"/>
      <w:numFmt w:val="bullet"/>
      <w:lvlText w:val="•"/>
      <w:lvlJc w:val="left"/>
      <w:pPr>
        <w:ind w:left="2416" w:hanging="348"/>
      </w:pPr>
      <w:rPr>
        <w:rFonts w:ascii="Arial" w:eastAsia="Arial" w:hAnsi="Arial" w:cs="Arial"/>
      </w:rPr>
    </w:lvl>
    <w:lvl w:ilvl="3">
      <w:start w:val="1"/>
      <w:numFmt w:val="bullet"/>
      <w:lvlText w:val="•"/>
      <w:lvlJc w:val="left"/>
      <w:pPr>
        <w:ind w:left="3214" w:hanging="348"/>
      </w:pPr>
      <w:rPr>
        <w:rFonts w:ascii="Arial" w:eastAsia="Arial" w:hAnsi="Arial" w:cs="Arial"/>
      </w:rPr>
    </w:lvl>
    <w:lvl w:ilvl="4">
      <w:start w:val="1"/>
      <w:numFmt w:val="bullet"/>
      <w:lvlText w:val="•"/>
      <w:lvlJc w:val="left"/>
      <w:pPr>
        <w:ind w:left="4012" w:hanging="348"/>
      </w:pPr>
      <w:rPr>
        <w:rFonts w:ascii="Arial" w:eastAsia="Arial" w:hAnsi="Arial" w:cs="Arial"/>
      </w:rPr>
    </w:lvl>
    <w:lvl w:ilvl="5">
      <w:start w:val="1"/>
      <w:numFmt w:val="bullet"/>
      <w:lvlText w:val="•"/>
      <w:lvlJc w:val="left"/>
      <w:pPr>
        <w:ind w:left="4810" w:hanging="348"/>
      </w:pPr>
      <w:rPr>
        <w:rFonts w:ascii="Arial" w:eastAsia="Arial" w:hAnsi="Arial" w:cs="Arial"/>
      </w:rPr>
    </w:lvl>
    <w:lvl w:ilvl="6">
      <w:start w:val="1"/>
      <w:numFmt w:val="bullet"/>
      <w:lvlText w:val="•"/>
      <w:lvlJc w:val="left"/>
      <w:pPr>
        <w:ind w:left="5608" w:hanging="348"/>
      </w:pPr>
      <w:rPr>
        <w:rFonts w:ascii="Arial" w:eastAsia="Arial" w:hAnsi="Arial" w:cs="Arial"/>
      </w:rPr>
    </w:lvl>
    <w:lvl w:ilvl="7">
      <w:start w:val="1"/>
      <w:numFmt w:val="bullet"/>
      <w:lvlText w:val="•"/>
      <w:lvlJc w:val="left"/>
      <w:pPr>
        <w:ind w:left="6406" w:hanging="347"/>
      </w:pPr>
      <w:rPr>
        <w:rFonts w:ascii="Arial" w:eastAsia="Arial" w:hAnsi="Arial" w:cs="Arial"/>
      </w:rPr>
    </w:lvl>
    <w:lvl w:ilvl="8">
      <w:start w:val="1"/>
      <w:numFmt w:val="bullet"/>
      <w:lvlText w:val="•"/>
      <w:lvlJc w:val="left"/>
      <w:pPr>
        <w:ind w:left="7204" w:hanging="348"/>
      </w:pPr>
      <w:rPr>
        <w:rFonts w:ascii="Arial" w:eastAsia="Arial" w:hAnsi="Arial" w:cs="Arial"/>
      </w:rPr>
    </w:lvl>
  </w:abstractNum>
  <w:abstractNum w:abstractNumId="5" w15:restartNumberingAfterBreak="0">
    <w:nsid w:val="5B244477"/>
    <w:multiLevelType w:val="hybridMultilevel"/>
    <w:tmpl w:val="AC62A29C"/>
    <w:lvl w:ilvl="0" w:tplc="C400C506">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D2D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C5C">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66926">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543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71A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12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09A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3840">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E76E1A"/>
    <w:multiLevelType w:val="hybridMultilevel"/>
    <w:tmpl w:val="3A8EA962"/>
    <w:lvl w:ilvl="0" w:tplc="C400C506">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6D2D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E5C5C">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66926">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8543C">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71A2">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8B12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09AE">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C3840">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75"/>
    <w:rsid w:val="000027B9"/>
    <w:rsid w:val="000150B4"/>
    <w:rsid w:val="00025BC7"/>
    <w:rsid w:val="000271BD"/>
    <w:rsid w:val="000404E2"/>
    <w:rsid w:val="00077655"/>
    <w:rsid w:val="00082B9D"/>
    <w:rsid w:val="00097DAB"/>
    <w:rsid w:val="000A1EB9"/>
    <w:rsid w:val="000C2181"/>
    <w:rsid w:val="000D74AC"/>
    <w:rsid w:val="001211A4"/>
    <w:rsid w:val="00122502"/>
    <w:rsid w:val="00141B71"/>
    <w:rsid w:val="00146403"/>
    <w:rsid w:val="00156C04"/>
    <w:rsid w:val="0016452D"/>
    <w:rsid w:val="00190993"/>
    <w:rsid w:val="00192699"/>
    <w:rsid w:val="001C0C36"/>
    <w:rsid w:val="001E15A6"/>
    <w:rsid w:val="001E666F"/>
    <w:rsid w:val="00205D7D"/>
    <w:rsid w:val="002215BA"/>
    <w:rsid w:val="002323E1"/>
    <w:rsid w:val="0023282E"/>
    <w:rsid w:val="0024488B"/>
    <w:rsid w:val="0024594A"/>
    <w:rsid w:val="0025177A"/>
    <w:rsid w:val="00252B20"/>
    <w:rsid w:val="002575B1"/>
    <w:rsid w:val="002601A9"/>
    <w:rsid w:val="002731E3"/>
    <w:rsid w:val="002757F9"/>
    <w:rsid w:val="00275ACA"/>
    <w:rsid w:val="00286BA9"/>
    <w:rsid w:val="00287AF7"/>
    <w:rsid w:val="0029085A"/>
    <w:rsid w:val="002A330C"/>
    <w:rsid w:val="002B2375"/>
    <w:rsid w:val="002B27FA"/>
    <w:rsid w:val="002B467D"/>
    <w:rsid w:val="002B6601"/>
    <w:rsid w:val="002C2570"/>
    <w:rsid w:val="002D43D3"/>
    <w:rsid w:val="002D54F9"/>
    <w:rsid w:val="002D5CA1"/>
    <w:rsid w:val="00301E9D"/>
    <w:rsid w:val="003048D5"/>
    <w:rsid w:val="00327BC5"/>
    <w:rsid w:val="003353F0"/>
    <w:rsid w:val="003442BF"/>
    <w:rsid w:val="00352874"/>
    <w:rsid w:val="00372129"/>
    <w:rsid w:val="00376859"/>
    <w:rsid w:val="0038774A"/>
    <w:rsid w:val="003A63F9"/>
    <w:rsid w:val="003C6E58"/>
    <w:rsid w:val="003D2419"/>
    <w:rsid w:val="004010BD"/>
    <w:rsid w:val="004013D1"/>
    <w:rsid w:val="004044D4"/>
    <w:rsid w:val="00413373"/>
    <w:rsid w:val="00417E8F"/>
    <w:rsid w:val="0042653D"/>
    <w:rsid w:val="00437E8E"/>
    <w:rsid w:val="00440704"/>
    <w:rsid w:val="00441375"/>
    <w:rsid w:val="00451AA7"/>
    <w:rsid w:val="00453086"/>
    <w:rsid w:val="00455F48"/>
    <w:rsid w:val="004621B7"/>
    <w:rsid w:val="00481690"/>
    <w:rsid w:val="004A1EBA"/>
    <w:rsid w:val="004B42B5"/>
    <w:rsid w:val="004B5884"/>
    <w:rsid w:val="004B7814"/>
    <w:rsid w:val="004D0631"/>
    <w:rsid w:val="004D5C42"/>
    <w:rsid w:val="004D6015"/>
    <w:rsid w:val="004F0651"/>
    <w:rsid w:val="004F4924"/>
    <w:rsid w:val="004F57B9"/>
    <w:rsid w:val="005135CE"/>
    <w:rsid w:val="005157FD"/>
    <w:rsid w:val="00575E95"/>
    <w:rsid w:val="005A57E5"/>
    <w:rsid w:val="005B239E"/>
    <w:rsid w:val="005B6A5A"/>
    <w:rsid w:val="005B71EE"/>
    <w:rsid w:val="005C5C4B"/>
    <w:rsid w:val="005E1252"/>
    <w:rsid w:val="00625C8E"/>
    <w:rsid w:val="00642853"/>
    <w:rsid w:val="00651A2B"/>
    <w:rsid w:val="0065581C"/>
    <w:rsid w:val="006576B1"/>
    <w:rsid w:val="0069279E"/>
    <w:rsid w:val="006A5441"/>
    <w:rsid w:val="006C20F6"/>
    <w:rsid w:val="006C6B4F"/>
    <w:rsid w:val="006D1C9C"/>
    <w:rsid w:val="006D7D2E"/>
    <w:rsid w:val="00750C23"/>
    <w:rsid w:val="00751112"/>
    <w:rsid w:val="007826D7"/>
    <w:rsid w:val="0079465A"/>
    <w:rsid w:val="007D0278"/>
    <w:rsid w:val="007D1052"/>
    <w:rsid w:val="007F17D7"/>
    <w:rsid w:val="00816D7A"/>
    <w:rsid w:val="008430B6"/>
    <w:rsid w:val="0084761C"/>
    <w:rsid w:val="00856AC3"/>
    <w:rsid w:val="00876DC9"/>
    <w:rsid w:val="00885383"/>
    <w:rsid w:val="00893D82"/>
    <w:rsid w:val="008A48B7"/>
    <w:rsid w:val="008B1B48"/>
    <w:rsid w:val="008B4EE0"/>
    <w:rsid w:val="008B6A42"/>
    <w:rsid w:val="008C04B3"/>
    <w:rsid w:val="008C0B46"/>
    <w:rsid w:val="008D1DB7"/>
    <w:rsid w:val="008E2089"/>
    <w:rsid w:val="008E3F3E"/>
    <w:rsid w:val="008E6C7E"/>
    <w:rsid w:val="008F2A7E"/>
    <w:rsid w:val="008F48F8"/>
    <w:rsid w:val="009105D6"/>
    <w:rsid w:val="00916C36"/>
    <w:rsid w:val="009348DA"/>
    <w:rsid w:val="0094299C"/>
    <w:rsid w:val="0094360B"/>
    <w:rsid w:val="00982D73"/>
    <w:rsid w:val="00993BC9"/>
    <w:rsid w:val="00997BF1"/>
    <w:rsid w:val="009D33F0"/>
    <w:rsid w:val="009D54D8"/>
    <w:rsid w:val="00A00574"/>
    <w:rsid w:val="00A1742C"/>
    <w:rsid w:val="00A31C16"/>
    <w:rsid w:val="00A44586"/>
    <w:rsid w:val="00A52D7D"/>
    <w:rsid w:val="00A53E3C"/>
    <w:rsid w:val="00A601F2"/>
    <w:rsid w:val="00A63884"/>
    <w:rsid w:val="00A64355"/>
    <w:rsid w:val="00A67EE3"/>
    <w:rsid w:val="00A774FE"/>
    <w:rsid w:val="00AA7633"/>
    <w:rsid w:val="00AC001B"/>
    <w:rsid w:val="00AC3FB2"/>
    <w:rsid w:val="00AD7485"/>
    <w:rsid w:val="00B02015"/>
    <w:rsid w:val="00B12215"/>
    <w:rsid w:val="00B16AF5"/>
    <w:rsid w:val="00B22C53"/>
    <w:rsid w:val="00B263F8"/>
    <w:rsid w:val="00B415FF"/>
    <w:rsid w:val="00B7789D"/>
    <w:rsid w:val="00B82D07"/>
    <w:rsid w:val="00B918FC"/>
    <w:rsid w:val="00B94FC2"/>
    <w:rsid w:val="00BA297C"/>
    <w:rsid w:val="00BB1762"/>
    <w:rsid w:val="00BE1897"/>
    <w:rsid w:val="00C02692"/>
    <w:rsid w:val="00C037CB"/>
    <w:rsid w:val="00C052F8"/>
    <w:rsid w:val="00C13FA2"/>
    <w:rsid w:val="00C33CEE"/>
    <w:rsid w:val="00C836A2"/>
    <w:rsid w:val="00C84A9F"/>
    <w:rsid w:val="00CA2CA7"/>
    <w:rsid w:val="00CB6065"/>
    <w:rsid w:val="00CD32FE"/>
    <w:rsid w:val="00CE4497"/>
    <w:rsid w:val="00CE7830"/>
    <w:rsid w:val="00CF1BF1"/>
    <w:rsid w:val="00CF4D4E"/>
    <w:rsid w:val="00D115E9"/>
    <w:rsid w:val="00D16989"/>
    <w:rsid w:val="00D27BBF"/>
    <w:rsid w:val="00D35E40"/>
    <w:rsid w:val="00D42949"/>
    <w:rsid w:val="00D45970"/>
    <w:rsid w:val="00D60B69"/>
    <w:rsid w:val="00DA036F"/>
    <w:rsid w:val="00DB062E"/>
    <w:rsid w:val="00DB1AB2"/>
    <w:rsid w:val="00DD7328"/>
    <w:rsid w:val="00DF2ACC"/>
    <w:rsid w:val="00E06BE8"/>
    <w:rsid w:val="00E30BA6"/>
    <w:rsid w:val="00E36A17"/>
    <w:rsid w:val="00E40977"/>
    <w:rsid w:val="00E4673D"/>
    <w:rsid w:val="00E57B10"/>
    <w:rsid w:val="00E67F6F"/>
    <w:rsid w:val="00EB1C8B"/>
    <w:rsid w:val="00EB3AB6"/>
    <w:rsid w:val="00EC2062"/>
    <w:rsid w:val="00EC66D0"/>
    <w:rsid w:val="00EE2AE9"/>
    <w:rsid w:val="00EE7C38"/>
    <w:rsid w:val="00EF611F"/>
    <w:rsid w:val="00EF680C"/>
    <w:rsid w:val="00F17931"/>
    <w:rsid w:val="00F47685"/>
    <w:rsid w:val="00F5453D"/>
    <w:rsid w:val="00F60F3B"/>
    <w:rsid w:val="00F66203"/>
    <w:rsid w:val="00F70CC6"/>
    <w:rsid w:val="00F81E3B"/>
    <w:rsid w:val="00F90D20"/>
    <w:rsid w:val="00F94A95"/>
    <w:rsid w:val="00FA2801"/>
    <w:rsid w:val="00FB2F94"/>
    <w:rsid w:val="00FC6148"/>
    <w:rsid w:val="00FD244E"/>
    <w:rsid w:val="00FF1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261C"/>
  <w15:docId w15:val="{8D36D20D-0472-4DD3-8E1F-FA8FB470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74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74FE"/>
  </w:style>
  <w:style w:type="paragraph" w:styleId="Pidipagina">
    <w:name w:val="footer"/>
    <w:basedOn w:val="Normale"/>
    <w:link w:val="PidipaginaCarattere"/>
    <w:uiPriority w:val="99"/>
    <w:unhideWhenUsed/>
    <w:rsid w:val="00A774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74FE"/>
  </w:style>
  <w:style w:type="character" w:styleId="Collegamentoipertestuale">
    <w:name w:val="Hyperlink"/>
    <w:basedOn w:val="Carpredefinitoparagrafo"/>
    <w:uiPriority w:val="99"/>
    <w:unhideWhenUsed/>
    <w:rsid w:val="00DB06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3418">
      <w:bodyDiv w:val="1"/>
      <w:marLeft w:val="0"/>
      <w:marRight w:val="0"/>
      <w:marTop w:val="0"/>
      <w:marBottom w:val="0"/>
      <w:divBdr>
        <w:top w:val="none" w:sz="0" w:space="0" w:color="auto"/>
        <w:left w:val="none" w:sz="0" w:space="0" w:color="auto"/>
        <w:bottom w:val="none" w:sz="0" w:space="0" w:color="auto"/>
        <w:right w:val="none" w:sz="0" w:space="0" w:color="auto"/>
      </w:divBdr>
    </w:div>
    <w:div w:id="1197432154">
      <w:bodyDiv w:val="1"/>
      <w:marLeft w:val="0"/>
      <w:marRight w:val="0"/>
      <w:marTop w:val="0"/>
      <w:marBottom w:val="0"/>
      <w:divBdr>
        <w:top w:val="none" w:sz="0" w:space="0" w:color="auto"/>
        <w:left w:val="none" w:sz="0" w:space="0" w:color="auto"/>
        <w:bottom w:val="none" w:sz="0" w:space="0" w:color="auto"/>
        <w:right w:val="none" w:sz="0" w:space="0" w:color="auto"/>
      </w:divBdr>
    </w:div>
    <w:div w:id="1860393814">
      <w:bodyDiv w:val="1"/>
      <w:marLeft w:val="0"/>
      <w:marRight w:val="0"/>
      <w:marTop w:val="0"/>
      <w:marBottom w:val="0"/>
      <w:divBdr>
        <w:top w:val="none" w:sz="0" w:space="0" w:color="auto"/>
        <w:left w:val="none" w:sz="0" w:space="0" w:color="auto"/>
        <w:bottom w:val="none" w:sz="0" w:space="0" w:color="auto"/>
        <w:right w:val="none" w:sz="0" w:space="0" w:color="auto"/>
      </w:divBdr>
    </w:div>
    <w:div w:id="18745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E1D7-5702-47CB-AFE1-23ACF18A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1</Pages>
  <Words>2614</Words>
  <Characters>14905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G70-70</dc:creator>
  <cp:keywords/>
  <dc:description/>
  <cp:lastModifiedBy>Pc Utente</cp:lastModifiedBy>
  <cp:revision>110</cp:revision>
  <cp:lastPrinted>2016-09-06T10:30:00Z</cp:lastPrinted>
  <dcterms:created xsi:type="dcterms:W3CDTF">2016-09-02T15:56:00Z</dcterms:created>
  <dcterms:modified xsi:type="dcterms:W3CDTF">2021-09-09T06:51:00Z</dcterms:modified>
</cp:coreProperties>
</file>