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4D" w:rsidRDefault="000F2A4D" w:rsidP="000F2A4D">
      <w:pPr>
        <w:spacing w:before="143"/>
        <w:ind w:left="2257"/>
        <w:rPr>
          <w:b/>
          <w:sz w:val="56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7753350</wp:posOffset>
            </wp:positionH>
            <wp:positionV relativeFrom="paragraph">
              <wp:posOffset>-6549</wp:posOffset>
            </wp:positionV>
            <wp:extent cx="1102731" cy="491862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31" cy="49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«PUNTI DI FORZA E DI DEBOLEZZA»</w:t>
      </w: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pStyle w:val="Corpotesto"/>
        <w:rPr>
          <w:b/>
          <w:sz w:val="20"/>
        </w:rPr>
      </w:pPr>
    </w:p>
    <w:p w:rsidR="000F2A4D" w:rsidRDefault="000F2A4D" w:rsidP="000F2A4D">
      <w:pPr>
        <w:spacing w:before="179"/>
        <w:ind w:left="654"/>
        <w:rPr>
          <w:sz w:val="40"/>
        </w:rPr>
      </w:pPr>
      <w:r>
        <w:rPr>
          <w:sz w:val="40"/>
        </w:rPr>
        <w:t>Segna</w:t>
      </w:r>
      <w:r w:rsidR="00202273">
        <w:rPr>
          <w:sz w:val="40"/>
        </w:rPr>
        <w:t xml:space="preserve"> sul tuo quaderno</w:t>
      </w:r>
      <w:r>
        <w:rPr>
          <w:spacing w:val="-3"/>
          <w:sz w:val="40"/>
        </w:rPr>
        <w:t xml:space="preserve"> </w:t>
      </w:r>
      <w:r>
        <w:rPr>
          <w:sz w:val="40"/>
        </w:rPr>
        <w:t>gli aggettivi</w:t>
      </w:r>
      <w:r w:rsidR="00202273">
        <w:rPr>
          <w:sz w:val="40"/>
        </w:rPr>
        <w:t xml:space="preserve"> </w:t>
      </w:r>
      <w:r>
        <w:rPr>
          <w:sz w:val="40"/>
        </w:rPr>
        <w:t>che</w:t>
      </w:r>
      <w:r w:rsidR="00202273">
        <w:rPr>
          <w:sz w:val="40"/>
        </w:rPr>
        <w:t xml:space="preserve"> </w:t>
      </w:r>
      <w:r>
        <w:rPr>
          <w:sz w:val="40"/>
        </w:rPr>
        <w:t>ti rappresentano</w:t>
      </w:r>
      <w:r w:rsidR="00202273">
        <w:rPr>
          <w:sz w:val="40"/>
        </w:rPr>
        <w:t xml:space="preserve"> </w:t>
      </w:r>
      <w:r>
        <w:rPr>
          <w:sz w:val="40"/>
        </w:rPr>
        <w:t>meglio</w:t>
      </w:r>
      <w:r w:rsidR="00202273">
        <w:rPr>
          <w:sz w:val="40"/>
        </w:rPr>
        <w:t xml:space="preserve"> </w:t>
      </w:r>
      <w:r>
        <w:rPr>
          <w:sz w:val="40"/>
        </w:rPr>
        <w:t>(max.5):</w:t>
      </w:r>
    </w:p>
    <w:p w:rsidR="000F2A4D" w:rsidRDefault="000F2A4D" w:rsidP="000F2A4D">
      <w:pPr>
        <w:pStyle w:val="Corpotesto"/>
        <w:rPr>
          <w:sz w:val="20"/>
        </w:rPr>
      </w:pPr>
    </w:p>
    <w:p w:rsidR="000F2A4D" w:rsidRDefault="000F2A4D" w:rsidP="000F2A4D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7"/>
        <w:gridCol w:w="2002"/>
        <w:gridCol w:w="852"/>
        <w:gridCol w:w="3207"/>
        <w:gridCol w:w="3515"/>
        <w:gridCol w:w="3570"/>
      </w:tblGrid>
      <w:tr w:rsidR="000F2A4D" w:rsidTr="00361CDB">
        <w:trPr>
          <w:trHeight w:val="796"/>
        </w:trPr>
        <w:tc>
          <w:tcPr>
            <w:tcW w:w="117" w:type="dxa"/>
            <w:shd w:val="clear" w:color="auto" w:fill="E9ECF4"/>
          </w:tcPr>
          <w:p w:rsidR="000F2A4D" w:rsidRPr="000F2A4D" w:rsidRDefault="000F2A4D" w:rsidP="00361CDB">
            <w:pPr>
              <w:pStyle w:val="TableParagraph"/>
              <w:rPr>
                <w:rFonts w:ascii="Times New Roman"/>
                <w:sz w:val="32"/>
                <w:lang w:val="it-IT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2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attivo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2"/>
              <w:ind w:left="226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allegro</w:t>
            </w:r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2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sincero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2"/>
              <w:ind w:left="272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tranquillo</w:t>
            </w:r>
          </w:p>
        </w:tc>
      </w:tr>
      <w:tr w:rsidR="000F2A4D" w:rsidTr="00361CDB">
        <w:trPr>
          <w:trHeight w:val="800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4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socievole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4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ottimista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4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felice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34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ordinato</w:t>
            </w:r>
            <w:proofErr w:type="spellEnd"/>
          </w:p>
        </w:tc>
      </w:tr>
      <w:tr w:rsidR="000F2A4D" w:rsidTr="00361CDB">
        <w:trPr>
          <w:trHeight w:val="1000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0F2A4D" w:rsidRDefault="000F2A4D" w:rsidP="00361CDB">
            <w:pPr>
              <w:pStyle w:val="TableParagraph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attento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0F2A4D" w:rsidRDefault="000F2A4D" w:rsidP="00361CDB">
            <w:pPr>
              <w:pStyle w:val="TableParagraph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paziente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0F2A4D" w:rsidRDefault="000F2A4D" w:rsidP="00361CDB">
            <w:pPr>
              <w:pStyle w:val="TableParagraph"/>
              <w:ind w:left="53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gentile</w:t>
            </w:r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0F2A4D" w:rsidRDefault="000F2A4D" w:rsidP="00361CDB">
            <w:pPr>
              <w:pStyle w:val="TableParagraph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educato</w:t>
            </w:r>
            <w:proofErr w:type="spellEnd"/>
          </w:p>
        </w:tc>
      </w:tr>
      <w:tr w:rsidR="000F2A4D" w:rsidTr="00361CDB">
        <w:trPr>
          <w:trHeight w:val="1114"/>
        </w:trPr>
        <w:tc>
          <w:tcPr>
            <w:tcW w:w="2119" w:type="dxa"/>
            <w:gridSpan w:val="2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84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generoso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pauroso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irascibile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scontroso</w:t>
            </w:r>
            <w:proofErr w:type="spellEnd"/>
          </w:p>
        </w:tc>
      </w:tr>
      <w:tr w:rsidR="000F2A4D" w:rsidTr="00361CDB">
        <w:trPr>
          <w:trHeight w:val="887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79"/>
              <w:ind w:left="28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bugiardo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79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curioso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79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impulsivo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79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frettoloso</w:t>
            </w:r>
            <w:proofErr w:type="spellEnd"/>
          </w:p>
        </w:tc>
      </w:tr>
      <w:tr w:rsidR="000F2A4D" w:rsidTr="00361CDB">
        <w:trPr>
          <w:trHeight w:val="1113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disinvolto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pigro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539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riflessivo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"/>
              <w:rPr>
                <w:rFonts w:ascii="Arial"/>
                <w:sz w:val="34"/>
              </w:rPr>
            </w:pPr>
          </w:p>
          <w:p w:rsidR="000F2A4D" w:rsidRDefault="000F2A4D" w:rsidP="00361CDB">
            <w:pPr>
              <w:pStyle w:val="TableParagraph"/>
              <w:spacing w:before="1"/>
              <w:ind w:left="272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triste</w:t>
            </w:r>
          </w:p>
        </w:tc>
      </w:tr>
      <w:tr w:rsidR="000F2A4D" w:rsidTr="00361CDB">
        <w:trPr>
          <w:trHeight w:val="660"/>
        </w:trPr>
        <w:tc>
          <w:tcPr>
            <w:tcW w:w="11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201"/>
              <w:ind w:left="49" w:right="-15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.</w:t>
            </w:r>
          </w:p>
        </w:tc>
        <w:tc>
          <w:tcPr>
            <w:tcW w:w="2002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66"/>
              <w:ind w:left="60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preciso</w:t>
            </w:r>
            <w:proofErr w:type="spellEnd"/>
          </w:p>
        </w:tc>
        <w:tc>
          <w:tcPr>
            <w:tcW w:w="852" w:type="dxa"/>
            <w:shd w:val="clear" w:color="auto" w:fill="E9ECF4"/>
          </w:tcPr>
          <w:p w:rsidR="000F2A4D" w:rsidRDefault="000F2A4D" w:rsidP="00361CD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207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66"/>
              <w:ind w:left="226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Disordinato</w:t>
            </w:r>
            <w:proofErr w:type="spellEnd"/>
          </w:p>
        </w:tc>
        <w:tc>
          <w:tcPr>
            <w:tcW w:w="3515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66"/>
              <w:ind w:left="571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pressapochista</w:t>
            </w:r>
            <w:proofErr w:type="spellEnd"/>
          </w:p>
        </w:tc>
        <w:tc>
          <w:tcPr>
            <w:tcW w:w="3570" w:type="dxa"/>
            <w:shd w:val="clear" w:color="auto" w:fill="E9ECF4"/>
          </w:tcPr>
          <w:p w:rsidR="000F2A4D" w:rsidRDefault="000F2A4D" w:rsidP="00361CDB">
            <w:pPr>
              <w:pStyle w:val="TableParagraph"/>
              <w:spacing w:before="166"/>
              <w:ind w:left="272"/>
              <w:rPr>
                <w:rFonts w:ascii="Verdana"/>
                <w:b/>
                <w:sz w:val="28"/>
              </w:rPr>
            </w:pPr>
            <w:proofErr w:type="spellStart"/>
            <w:r>
              <w:rPr>
                <w:rFonts w:ascii="Verdana"/>
                <w:b/>
                <w:sz w:val="28"/>
              </w:rPr>
              <w:t>impacciato</w:t>
            </w:r>
            <w:proofErr w:type="spellEnd"/>
          </w:p>
        </w:tc>
      </w:tr>
    </w:tbl>
    <w:p w:rsidR="000F2A4D" w:rsidRDefault="000F2A4D" w:rsidP="000F2A4D">
      <w:pPr>
        <w:rPr>
          <w:rFonts w:ascii="Verdana"/>
          <w:sz w:val="28"/>
        </w:rPr>
        <w:sectPr w:rsidR="000F2A4D">
          <w:pgSz w:w="14400" w:h="10800" w:orient="landscape"/>
          <w:pgMar w:top="380" w:right="0" w:bottom="280" w:left="0" w:header="720" w:footer="720" w:gutter="0"/>
          <w:cols w:space="720"/>
        </w:sectPr>
      </w:pPr>
    </w:p>
    <w:p w:rsidR="000F2A4D" w:rsidRDefault="000F2A4D" w:rsidP="000F2A4D">
      <w:pPr>
        <w:spacing w:before="24" w:line="249" w:lineRule="auto"/>
        <w:ind w:left="654" w:right="704"/>
        <w:rPr>
          <w:rFonts w:ascii="Trebuchet MS"/>
          <w:b/>
          <w:sz w:val="32"/>
        </w:rPr>
      </w:pPr>
      <w:r>
        <w:rPr>
          <w:rFonts w:ascii="Trebuchet MS"/>
          <w:b/>
          <w:w w:val="95"/>
          <w:sz w:val="32"/>
        </w:rPr>
        <w:lastRenderedPageBreak/>
        <w:t>Segna</w:t>
      </w:r>
      <w:r w:rsidR="00202273">
        <w:rPr>
          <w:rFonts w:ascii="Trebuchet MS"/>
          <w:b/>
          <w:w w:val="95"/>
          <w:sz w:val="32"/>
        </w:rPr>
        <w:t xml:space="preserve"> sul tuo quaderno </w:t>
      </w:r>
      <w:r>
        <w:rPr>
          <w:rFonts w:ascii="Trebuchet MS"/>
          <w:b/>
          <w:w w:val="95"/>
          <w:sz w:val="32"/>
        </w:rPr>
        <w:t>le</w:t>
      </w:r>
      <w:r w:rsidR="00202273">
        <w:rPr>
          <w:rFonts w:ascii="Trebuchet MS"/>
          <w:b/>
          <w:w w:val="95"/>
          <w:sz w:val="32"/>
        </w:rPr>
        <w:t xml:space="preserve"> </w:t>
      </w:r>
      <w:r>
        <w:rPr>
          <w:rFonts w:ascii="Trebuchet MS"/>
          <w:b/>
          <w:spacing w:val="-3"/>
          <w:w w:val="95"/>
          <w:sz w:val="32"/>
        </w:rPr>
        <w:t>frasi</w:t>
      </w:r>
      <w:r w:rsidR="00202273">
        <w:rPr>
          <w:rFonts w:ascii="Trebuchet MS"/>
          <w:b/>
          <w:spacing w:val="-3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che</w:t>
      </w:r>
      <w:r w:rsidR="00202273">
        <w:rPr>
          <w:rFonts w:ascii="Trebuchet MS"/>
          <w:b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 xml:space="preserve">ti </w:t>
      </w:r>
      <w:r>
        <w:rPr>
          <w:rFonts w:ascii="Trebuchet MS"/>
          <w:b/>
          <w:sz w:val="32"/>
        </w:rPr>
        <w:t>descrivono meglio (max.3):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231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stringo</w:t>
      </w:r>
      <w:proofErr w:type="gramEnd"/>
      <w:r w:rsidRPr="00202273">
        <w:rPr>
          <w:sz w:val="32"/>
          <w:szCs w:val="32"/>
        </w:rPr>
        <w:t xml:space="preserve"> facilmente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amicizia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mi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piace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conoscere</w:t>
      </w:r>
      <w:r w:rsidR="00F203EA">
        <w:rPr>
          <w:sz w:val="32"/>
          <w:szCs w:val="32"/>
        </w:rPr>
        <w:t xml:space="preserve"> </w:t>
      </w:r>
      <w:r w:rsidRPr="00202273">
        <w:rPr>
          <w:spacing w:val="-3"/>
          <w:sz w:val="32"/>
          <w:szCs w:val="32"/>
        </w:rPr>
        <w:t>gente</w:t>
      </w:r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nuova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3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non</w:t>
      </w:r>
      <w:proofErr w:type="gramEnd"/>
      <w:r w:rsidRPr="00202273">
        <w:rPr>
          <w:sz w:val="32"/>
          <w:szCs w:val="32"/>
        </w:rPr>
        <w:t xml:space="preserve"> temo 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critiche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quando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inizio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un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compito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riesco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portarlo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termine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so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difendere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idee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so</w:t>
      </w:r>
      <w:proofErr w:type="gramEnd"/>
      <w:r w:rsidRPr="00202273">
        <w:rPr>
          <w:sz w:val="32"/>
          <w:szCs w:val="32"/>
        </w:rPr>
        <w:t xml:space="preserve"> ascoltare gli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altri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quando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</w:t>
      </w:r>
      <w:r w:rsidR="00F203EA">
        <w:rPr>
          <w:sz w:val="32"/>
          <w:szCs w:val="32"/>
        </w:rPr>
        <w:t xml:space="preserve">i </w:t>
      </w:r>
      <w:r w:rsidRPr="00202273">
        <w:rPr>
          <w:sz w:val="32"/>
          <w:szCs w:val="32"/>
        </w:rPr>
        <w:t>presenta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l'occasione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aiuto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gli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altri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tendo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vedere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il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lato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positivo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delle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cose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pacing w:val="-3"/>
          <w:sz w:val="32"/>
          <w:szCs w:val="32"/>
        </w:rPr>
        <w:t>cerco</w:t>
      </w:r>
      <w:proofErr w:type="gramEnd"/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consolare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gli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altri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3"/>
        <w:ind w:hanging="452"/>
        <w:rPr>
          <w:sz w:val="32"/>
          <w:szCs w:val="32"/>
        </w:rPr>
      </w:pPr>
      <w:proofErr w:type="gramStart"/>
      <w:r w:rsidRPr="00202273">
        <w:rPr>
          <w:spacing w:val="-3"/>
          <w:sz w:val="32"/>
          <w:szCs w:val="32"/>
        </w:rPr>
        <w:t>presto</w:t>
      </w:r>
      <w:proofErr w:type="gramEnd"/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volentieri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</w:t>
      </w:r>
      <w:r w:rsidR="00F203EA">
        <w:rPr>
          <w:sz w:val="32"/>
          <w:szCs w:val="32"/>
        </w:rPr>
        <w:t xml:space="preserve">  </w:t>
      </w:r>
      <w:r w:rsidRPr="00202273">
        <w:rPr>
          <w:sz w:val="32"/>
          <w:szCs w:val="32"/>
        </w:rPr>
        <w:t>cose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compagni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rispetto</w:t>
      </w:r>
      <w:proofErr w:type="gramEnd"/>
      <w:r w:rsidRPr="00202273">
        <w:rPr>
          <w:sz w:val="32"/>
          <w:szCs w:val="32"/>
        </w:rPr>
        <w:t xml:space="preserve"> gli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impegni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non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parlo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mai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male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della</w:t>
      </w:r>
      <w:r w:rsidR="00F203EA">
        <w:rPr>
          <w:sz w:val="32"/>
          <w:szCs w:val="32"/>
        </w:rPr>
        <w:t xml:space="preserve"> </w:t>
      </w:r>
      <w:r w:rsidRPr="00202273">
        <w:rPr>
          <w:spacing w:val="-3"/>
          <w:sz w:val="32"/>
          <w:szCs w:val="32"/>
        </w:rPr>
        <w:t>gente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pacing w:val="-3"/>
          <w:sz w:val="32"/>
          <w:szCs w:val="32"/>
        </w:rPr>
        <w:t>cerco</w:t>
      </w:r>
      <w:proofErr w:type="gramEnd"/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essere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il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più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possibile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autonomo</w:t>
      </w:r>
    </w:p>
    <w:p w:rsidR="000F2A4D" w:rsidRDefault="000F2A4D" w:rsidP="000F2A4D">
      <w:pPr>
        <w:spacing w:before="24" w:line="249" w:lineRule="auto"/>
        <w:ind w:left="549" w:right="912"/>
        <w:rPr>
          <w:rFonts w:ascii="Trebuchet MS" w:hAnsi="Trebuchet MS"/>
          <w:b/>
          <w:sz w:val="32"/>
        </w:rPr>
      </w:pPr>
      <w:r>
        <w:br w:type="column"/>
      </w:r>
      <w:r>
        <w:rPr>
          <w:rFonts w:ascii="Trebuchet MS" w:hAnsi="Trebuchet MS"/>
          <w:b/>
          <w:sz w:val="32"/>
        </w:rPr>
        <w:t xml:space="preserve">Segna </w:t>
      </w:r>
      <w:r w:rsidR="00202273">
        <w:rPr>
          <w:rFonts w:ascii="Trebuchet MS" w:hAnsi="Trebuchet MS"/>
          <w:b/>
          <w:sz w:val="32"/>
        </w:rPr>
        <w:t xml:space="preserve">sul tuo quaderno </w:t>
      </w:r>
      <w:r>
        <w:rPr>
          <w:rFonts w:ascii="Trebuchet MS" w:hAnsi="Trebuchet MS"/>
          <w:b/>
          <w:sz w:val="32"/>
        </w:rPr>
        <w:t xml:space="preserve">le frasi che </w:t>
      </w:r>
      <w:r>
        <w:rPr>
          <w:rFonts w:ascii="Trebuchet MS" w:hAnsi="Trebuchet MS"/>
          <w:b/>
          <w:w w:val="90"/>
          <w:sz w:val="32"/>
        </w:rPr>
        <w:t>descrivono</w:t>
      </w:r>
      <w:r w:rsidR="00202273">
        <w:rPr>
          <w:rFonts w:ascii="Trebuchet MS" w:hAnsi="Trebuchet MS"/>
          <w:b/>
          <w:w w:val="90"/>
          <w:sz w:val="32"/>
        </w:rPr>
        <w:t xml:space="preserve"> </w:t>
      </w:r>
      <w:r>
        <w:rPr>
          <w:rFonts w:ascii="Trebuchet MS" w:hAnsi="Trebuchet MS"/>
          <w:b/>
          <w:w w:val="90"/>
          <w:sz w:val="32"/>
        </w:rPr>
        <w:t>meglio</w:t>
      </w:r>
      <w:r w:rsidR="00202273">
        <w:rPr>
          <w:rFonts w:ascii="Trebuchet MS" w:hAnsi="Trebuchet MS"/>
          <w:b/>
          <w:w w:val="90"/>
          <w:sz w:val="32"/>
        </w:rPr>
        <w:t xml:space="preserve"> </w:t>
      </w:r>
      <w:r>
        <w:rPr>
          <w:rFonts w:ascii="Trebuchet MS" w:hAnsi="Trebuchet MS"/>
          <w:b/>
          <w:w w:val="90"/>
          <w:sz w:val="32"/>
        </w:rPr>
        <w:t>le</w:t>
      </w:r>
      <w:r w:rsidR="00202273">
        <w:rPr>
          <w:rFonts w:ascii="Trebuchet MS" w:hAnsi="Trebuchet MS"/>
          <w:b/>
          <w:w w:val="90"/>
          <w:sz w:val="32"/>
        </w:rPr>
        <w:t xml:space="preserve"> </w:t>
      </w:r>
      <w:r>
        <w:rPr>
          <w:rFonts w:ascii="Trebuchet MS" w:hAnsi="Trebuchet MS"/>
          <w:b/>
          <w:w w:val="90"/>
          <w:sz w:val="32"/>
        </w:rPr>
        <w:t>tue</w:t>
      </w:r>
      <w:r w:rsidR="00202273">
        <w:rPr>
          <w:rFonts w:ascii="Trebuchet MS" w:hAnsi="Trebuchet MS"/>
          <w:b/>
          <w:w w:val="90"/>
          <w:sz w:val="32"/>
        </w:rPr>
        <w:t xml:space="preserve"> </w:t>
      </w:r>
      <w:r>
        <w:rPr>
          <w:rFonts w:ascii="Trebuchet MS" w:hAnsi="Trebuchet MS"/>
          <w:b/>
          <w:w w:val="90"/>
          <w:sz w:val="32"/>
          <w:u w:val="single"/>
        </w:rPr>
        <w:t>difficoltà</w:t>
      </w:r>
      <w:r w:rsidR="00202273">
        <w:rPr>
          <w:rFonts w:ascii="Trebuchet MS" w:hAnsi="Trebuchet MS"/>
          <w:b/>
          <w:w w:val="90"/>
          <w:sz w:val="32"/>
          <w:u w:val="single"/>
        </w:rPr>
        <w:t xml:space="preserve"> </w:t>
      </w:r>
      <w:r>
        <w:rPr>
          <w:rFonts w:ascii="Trebuchet MS" w:hAnsi="Trebuchet MS"/>
          <w:b/>
          <w:w w:val="90"/>
          <w:sz w:val="32"/>
        </w:rPr>
        <w:t>(max.3):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231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parlare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presenza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più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persone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difficoltà</w:t>
      </w:r>
      <w:proofErr w:type="gramEnd"/>
      <w:r w:rsidRPr="00202273">
        <w:rPr>
          <w:sz w:val="32"/>
          <w:szCs w:val="32"/>
        </w:rPr>
        <w:t xml:space="preserve"> a </w:t>
      </w:r>
      <w:r w:rsidRPr="00202273">
        <w:rPr>
          <w:spacing w:val="-3"/>
          <w:sz w:val="32"/>
          <w:szCs w:val="32"/>
        </w:rPr>
        <w:t>fare</w:t>
      </w:r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amicizia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3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essere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preso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giro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non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riuscire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simpatico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Pr="00202273">
        <w:rPr>
          <w:sz w:val="32"/>
          <w:szCs w:val="32"/>
        </w:rPr>
        <w:t xml:space="preserve"> 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sbagliare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difficoltà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concentrarmi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lungo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su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un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compito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poca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fiducia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nelle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capacità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uscire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solo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difficoltà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difendere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idee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3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paura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di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mostrare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miei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lavori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difficoltà</w:t>
      </w:r>
      <w:proofErr w:type="gramEnd"/>
      <w:r w:rsidRPr="00202273">
        <w:rPr>
          <w:sz w:val="32"/>
          <w:szCs w:val="32"/>
        </w:rPr>
        <w:t xml:space="preserve"> a chiedere</w:t>
      </w:r>
      <w:r w:rsidR="00F203EA">
        <w:rPr>
          <w:sz w:val="32"/>
          <w:szCs w:val="32"/>
        </w:rPr>
        <w:t xml:space="preserve"> </w:t>
      </w:r>
      <w:r w:rsidRPr="00202273">
        <w:rPr>
          <w:sz w:val="32"/>
          <w:szCs w:val="32"/>
        </w:rPr>
        <w:t>aiuto</w:t>
      </w:r>
    </w:p>
    <w:p w:rsidR="000F2A4D" w:rsidRPr="00202273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32"/>
          <w:szCs w:val="32"/>
        </w:rPr>
      </w:pPr>
      <w:proofErr w:type="gramStart"/>
      <w:r w:rsidRPr="00202273">
        <w:rPr>
          <w:sz w:val="32"/>
          <w:szCs w:val="32"/>
        </w:rPr>
        <w:t>incertezza</w:t>
      </w:r>
      <w:proofErr w:type="gramEnd"/>
      <w:r w:rsidR="00F203EA">
        <w:rPr>
          <w:sz w:val="32"/>
          <w:szCs w:val="32"/>
        </w:rPr>
        <w:t xml:space="preserve"> </w:t>
      </w:r>
      <w:r w:rsidRPr="00202273">
        <w:rPr>
          <w:spacing w:val="-3"/>
          <w:sz w:val="32"/>
          <w:szCs w:val="32"/>
        </w:rPr>
        <w:t>nell’offrire</w:t>
      </w:r>
      <w:r w:rsidR="00F203EA">
        <w:rPr>
          <w:spacing w:val="-3"/>
          <w:sz w:val="32"/>
          <w:szCs w:val="32"/>
        </w:rPr>
        <w:t xml:space="preserve"> </w:t>
      </w:r>
      <w:r w:rsidRPr="00202273">
        <w:rPr>
          <w:sz w:val="32"/>
          <w:szCs w:val="32"/>
        </w:rPr>
        <w:t>aiuto</w:t>
      </w:r>
    </w:p>
    <w:p w:rsidR="000F2A4D" w:rsidRDefault="000F2A4D" w:rsidP="000F2A4D">
      <w:pPr>
        <w:pStyle w:val="Paragrafoelenco"/>
        <w:numPr>
          <w:ilvl w:val="0"/>
          <w:numId w:val="1"/>
        </w:numPr>
        <w:tabs>
          <w:tab w:val="left" w:pos="991"/>
          <w:tab w:val="left" w:pos="992"/>
        </w:tabs>
        <w:spacing w:before="12"/>
        <w:ind w:hanging="452"/>
        <w:rPr>
          <w:sz w:val="24"/>
        </w:rPr>
      </w:pPr>
      <w:r w:rsidRPr="00202273">
        <w:rPr>
          <w:sz w:val="32"/>
          <w:szCs w:val="32"/>
        </w:rPr>
        <w:t xml:space="preserve">paura di </w:t>
      </w:r>
      <w:r w:rsidRPr="00202273">
        <w:rPr>
          <w:spacing w:val="-3"/>
          <w:sz w:val="32"/>
          <w:szCs w:val="32"/>
        </w:rPr>
        <w:t>stare</w:t>
      </w:r>
      <w:r w:rsidR="00F203EA">
        <w:rPr>
          <w:spacing w:val="-3"/>
          <w:sz w:val="32"/>
          <w:szCs w:val="32"/>
        </w:rPr>
        <w:t xml:space="preserve"> </w:t>
      </w:r>
      <w:bookmarkStart w:id="0" w:name="_GoBack"/>
      <w:bookmarkEnd w:id="0"/>
      <w:r w:rsidRPr="00202273">
        <w:rPr>
          <w:sz w:val="32"/>
          <w:szCs w:val="32"/>
        </w:rPr>
        <w:t>solo</w:t>
      </w:r>
    </w:p>
    <w:p w:rsidR="000F2A4D" w:rsidRDefault="000F2A4D" w:rsidP="000F2A4D">
      <w:pPr>
        <w:rPr>
          <w:sz w:val="24"/>
        </w:rPr>
        <w:sectPr w:rsidR="000F2A4D">
          <w:pgSz w:w="14400" w:h="10800" w:orient="landscape"/>
          <w:pgMar w:top="340" w:right="0" w:bottom="0" w:left="0" w:header="720" w:footer="720" w:gutter="0"/>
          <w:cols w:num="2" w:space="720" w:equalWidth="0">
            <w:col w:w="6206" w:space="1043"/>
            <w:col w:w="7151"/>
          </w:cols>
        </w:sectPr>
      </w:pPr>
    </w:p>
    <w:p w:rsidR="000F2A4D" w:rsidRDefault="000F2A4D" w:rsidP="000F2A4D">
      <w:pPr>
        <w:pStyle w:val="Corpotesto"/>
        <w:spacing w:before="4"/>
        <w:rPr>
          <w:sz w:val="28"/>
        </w:rPr>
      </w:pPr>
    </w:p>
    <w:p w:rsidR="000F2A4D" w:rsidRPr="00202273" w:rsidRDefault="000F2A4D" w:rsidP="000F2A4D">
      <w:pPr>
        <w:spacing w:before="47"/>
        <w:ind w:left="2171"/>
        <w:rPr>
          <w:rFonts w:ascii="Trebuchet MS"/>
          <w:b/>
          <w:sz w:val="36"/>
          <w:szCs w:val="36"/>
        </w:rPr>
      </w:pPr>
      <w:r w:rsidRPr="00202273">
        <w:rPr>
          <w:rFonts w:ascii="Trebuchet MS"/>
          <w:b/>
          <w:sz w:val="36"/>
          <w:szCs w:val="36"/>
        </w:rPr>
        <w:t xml:space="preserve">Rivedi quanto hai scelto e prova a fare </w:t>
      </w:r>
      <w:r w:rsidR="00202273" w:rsidRPr="00202273">
        <w:rPr>
          <w:rFonts w:ascii="Trebuchet MS"/>
          <w:b/>
          <w:sz w:val="36"/>
          <w:szCs w:val="36"/>
        </w:rPr>
        <w:t xml:space="preserve">sul tuo quaderno </w:t>
      </w:r>
      <w:r w:rsidRPr="00202273">
        <w:rPr>
          <w:rFonts w:ascii="Trebuchet MS"/>
          <w:b/>
          <w:sz w:val="36"/>
          <w:szCs w:val="36"/>
        </w:rPr>
        <w:t>un elenco dei tuoi punti di forza e di debolezza</w:t>
      </w:r>
    </w:p>
    <w:p w:rsidR="000F2A4D" w:rsidRDefault="000F2A4D" w:rsidP="000F2A4D">
      <w:pPr>
        <w:pStyle w:val="Corpotesto"/>
        <w:spacing w:before="7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926"/>
        <w:gridCol w:w="6805"/>
      </w:tblGrid>
      <w:tr w:rsidR="000F2A4D" w:rsidTr="00B2428B">
        <w:trPr>
          <w:trHeight w:val="968"/>
        </w:trPr>
        <w:tc>
          <w:tcPr>
            <w:tcW w:w="6926" w:type="dxa"/>
            <w:tcBorders>
              <w:bottom w:val="single" w:sz="24" w:space="0" w:color="FFFFFF"/>
            </w:tcBorders>
            <w:shd w:val="clear" w:color="auto" w:fill="D9D9D9"/>
          </w:tcPr>
          <w:p w:rsidR="000F2A4D" w:rsidRPr="000F2A4D" w:rsidRDefault="000F2A4D" w:rsidP="00361CDB">
            <w:pPr>
              <w:pStyle w:val="TableParagraph"/>
              <w:spacing w:before="9"/>
              <w:rPr>
                <w:b/>
                <w:sz w:val="41"/>
                <w:lang w:val="it-IT"/>
              </w:rPr>
            </w:pPr>
          </w:p>
          <w:p w:rsidR="000F2A4D" w:rsidRPr="00202273" w:rsidRDefault="000F2A4D" w:rsidP="00361CDB">
            <w:pPr>
              <w:pStyle w:val="TableParagraph"/>
              <w:ind w:left="107"/>
              <w:rPr>
                <w:b/>
                <w:sz w:val="32"/>
                <w:szCs w:val="32"/>
              </w:rPr>
            </w:pPr>
            <w:proofErr w:type="spellStart"/>
            <w:r w:rsidRPr="00202273">
              <w:rPr>
                <w:b/>
                <w:w w:val="95"/>
                <w:sz w:val="32"/>
                <w:szCs w:val="32"/>
              </w:rPr>
              <w:t>Punti</w:t>
            </w:r>
            <w:proofErr w:type="spellEnd"/>
            <w:r w:rsidRPr="00202273">
              <w:rPr>
                <w:b/>
                <w:w w:val="95"/>
                <w:sz w:val="32"/>
                <w:szCs w:val="32"/>
              </w:rPr>
              <w:t xml:space="preserve"> di </w:t>
            </w:r>
            <w:proofErr w:type="spellStart"/>
            <w:r w:rsidRPr="00202273">
              <w:rPr>
                <w:b/>
                <w:w w:val="95"/>
                <w:sz w:val="32"/>
                <w:szCs w:val="32"/>
              </w:rPr>
              <w:t>forza</w:t>
            </w:r>
            <w:proofErr w:type="spellEnd"/>
          </w:p>
        </w:tc>
        <w:tc>
          <w:tcPr>
            <w:tcW w:w="6805" w:type="dxa"/>
            <w:tcBorders>
              <w:bottom w:val="single" w:sz="24" w:space="0" w:color="FFFFFF"/>
            </w:tcBorders>
            <w:shd w:val="clear" w:color="auto" w:fill="D9D9D9"/>
          </w:tcPr>
          <w:p w:rsidR="000F2A4D" w:rsidRDefault="000F2A4D" w:rsidP="00361CDB">
            <w:pPr>
              <w:pStyle w:val="TableParagraph"/>
              <w:spacing w:before="9"/>
              <w:rPr>
                <w:b/>
                <w:sz w:val="41"/>
              </w:rPr>
            </w:pPr>
          </w:p>
          <w:p w:rsidR="000F2A4D" w:rsidRPr="00202273" w:rsidRDefault="000F2A4D" w:rsidP="00361CDB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proofErr w:type="spellStart"/>
            <w:r w:rsidRPr="00202273">
              <w:rPr>
                <w:b/>
                <w:sz w:val="28"/>
                <w:szCs w:val="28"/>
              </w:rPr>
              <w:t>Punti</w:t>
            </w:r>
            <w:proofErr w:type="spellEnd"/>
            <w:r w:rsidRPr="00202273">
              <w:rPr>
                <w:b/>
                <w:sz w:val="28"/>
                <w:szCs w:val="28"/>
              </w:rPr>
              <w:t xml:space="preserve"> di</w:t>
            </w:r>
            <w:r w:rsidR="002022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2273">
              <w:rPr>
                <w:b/>
                <w:sz w:val="28"/>
                <w:szCs w:val="28"/>
              </w:rPr>
              <w:t>debolezza</w:t>
            </w:r>
            <w:proofErr w:type="spellEnd"/>
          </w:p>
        </w:tc>
      </w:tr>
      <w:tr w:rsidR="000F2A4D" w:rsidTr="00B2428B">
        <w:trPr>
          <w:trHeight w:val="915"/>
        </w:trPr>
        <w:tc>
          <w:tcPr>
            <w:tcW w:w="6926" w:type="dxa"/>
            <w:tcBorders>
              <w:top w:val="single" w:sz="24" w:space="0" w:color="FFFFFF"/>
            </w:tcBorders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5" w:type="dxa"/>
            <w:tcBorders>
              <w:top w:val="single" w:sz="24" w:space="0" w:color="FFFFFF"/>
            </w:tcBorders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2A4D" w:rsidTr="00B2428B">
        <w:trPr>
          <w:trHeight w:val="935"/>
        </w:trPr>
        <w:tc>
          <w:tcPr>
            <w:tcW w:w="6926" w:type="dxa"/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5" w:type="dxa"/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2A4D" w:rsidTr="00B2428B">
        <w:trPr>
          <w:trHeight w:val="935"/>
        </w:trPr>
        <w:tc>
          <w:tcPr>
            <w:tcW w:w="6926" w:type="dxa"/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5" w:type="dxa"/>
            <w:shd w:val="clear" w:color="auto" w:fill="D9D9D9"/>
          </w:tcPr>
          <w:p w:rsidR="000F2A4D" w:rsidRDefault="000F2A4D" w:rsidP="00361CD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F2A4D" w:rsidRDefault="000F2A4D" w:rsidP="000F2A4D">
      <w:pPr>
        <w:rPr>
          <w:rFonts w:ascii="Times New Roman"/>
          <w:sz w:val="24"/>
        </w:rPr>
        <w:sectPr w:rsidR="000F2A4D">
          <w:type w:val="continuous"/>
          <w:pgSz w:w="14400" w:h="10800" w:orient="landscape"/>
          <w:pgMar w:top="640" w:right="0" w:bottom="280" w:left="0" w:header="720" w:footer="720" w:gutter="0"/>
          <w:cols w:space="720"/>
        </w:sectPr>
      </w:pPr>
    </w:p>
    <w:p w:rsidR="00FA68AF" w:rsidRDefault="00FA68AF" w:rsidP="00285A87">
      <w:pPr>
        <w:spacing w:before="9"/>
        <w:ind w:left="4486"/>
      </w:pPr>
    </w:p>
    <w:sectPr w:rsidR="00FA68AF" w:rsidSect="00285A87">
      <w:pgSz w:w="14400" w:h="10800" w:orient="landscape"/>
      <w:pgMar w:top="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29C"/>
    <w:multiLevelType w:val="hybridMultilevel"/>
    <w:tmpl w:val="5B566700"/>
    <w:lvl w:ilvl="0" w:tplc="00E0E264">
      <w:start w:val="1"/>
      <w:numFmt w:val="upperLetter"/>
      <w:lvlText w:val="%1)"/>
      <w:lvlJc w:val="left"/>
      <w:pPr>
        <w:ind w:left="539" w:hanging="268"/>
        <w:jc w:val="left"/>
      </w:pPr>
      <w:rPr>
        <w:rFonts w:ascii="Arial" w:eastAsia="Arial" w:hAnsi="Arial" w:cs="Arial" w:hint="default"/>
        <w:w w:val="86"/>
        <w:sz w:val="24"/>
        <w:szCs w:val="24"/>
        <w:lang w:val="it-IT" w:eastAsia="it-IT" w:bidi="it-IT"/>
      </w:rPr>
    </w:lvl>
    <w:lvl w:ilvl="1" w:tplc="C1DC9AFC">
      <w:start w:val="1"/>
      <w:numFmt w:val="lowerLetter"/>
      <w:lvlText w:val="%2)"/>
      <w:lvlJc w:val="left"/>
      <w:pPr>
        <w:ind w:left="1171" w:hanging="405"/>
        <w:jc w:val="left"/>
      </w:pPr>
      <w:rPr>
        <w:rFonts w:ascii="Arial" w:eastAsia="Arial" w:hAnsi="Arial" w:cs="Arial" w:hint="default"/>
        <w:w w:val="88"/>
        <w:sz w:val="40"/>
        <w:szCs w:val="40"/>
        <w:lang w:val="it-IT" w:eastAsia="it-IT" w:bidi="it-IT"/>
      </w:rPr>
    </w:lvl>
    <w:lvl w:ilvl="2" w:tplc="1F58C6D2">
      <w:numFmt w:val="bullet"/>
      <w:lvlText w:val="•"/>
      <w:lvlJc w:val="left"/>
      <w:pPr>
        <w:ind w:left="2648" w:hanging="405"/>
      </w:pPr>
      <w:rPr>
        <w:rFonts w:hint="default"/>
        <w:lang w:val="it-IT" w:eastAsia="it-IT" w:bidi="it-IT"/>
      </w:rPr>
    </w:lvl>
    <w:lvl w:ilvl="3" w:tplc="F530CA5A">
      <w:numFmt w:val="bullet"/>
      <w:lvlText w:val="•"/>
      <w:lvlJc w:val="left"/>
      <w:pPr>
        <w:ind w:left="4117" w:hanging="405"/>
      </w:pPr>
      <w:rPr>
        <w:rFonts w:hint="default"/>
        <w:lang w:val="it-IT" w:eastAsia="it-IT" w:bidi="it-IT"/>
      </w:rPr>
    </w:lvl>
    <w:lvl w:ilvl="4" w:tplc="916EC67A">
      <w:numFmt w:val="bullet"/>
      <w:lvlText w:val="•"/>
      <w:lvlJc w:val="left"/>
      <w:pPr>
        <w:ind w:left="5586" w:hanging="405"/>
      </w:pPr>
      <w:rPr>
        <w:rFonts w:hint="default"/>
        <w:lang w:val="it-IT" w:eastAsia="it-IT" w:bidi="it-IT"/>
      </w:rPr>
    </w:lvl>
    <w:lvl w:ilvl="5" w:tplc="B7D85F70">
      <w:numFmt w:val="bullet"/>
      <w:lvlText w:val="•"/>
      <w:lvlJc w:val="left"/>
      <w:pPr>
        <w:ind w:left="7055" w:hanging="405"/>
      </w:pPr>
      <w:rPr>
        <w:rFonts w:hint="default"/>
        <w:lang w:val="it-IT" w:eastAsia="it-IT" w:bidi="it-IT"/>
      </w:rPr>
    </w:lvl>
    <w:lvl w:ilvl="6" w:tplc="E6142D5C">
      <w:numFmt w:val="bullet"/>
      <w:lvlText w:val="•"/>
      <w:lvlJc w:val="left"/>
      <w:pPr>
        <w:ind w:left="8524" w:hanging="405"/>
      </w:pPr>
      <w:rPr>
        <w:rFonts w:hint="default"/>
        <w:lang w:val="it-IT" w:eastAsia="it-IT" w:bidi="it-IT"/>
      </w:rPr>
    </w:lvl>
    <w:lvl w:ilvl="7" w:tplc="889891B4">
      <w:numFmt w:val="bullet"/>
      <w:lvlText w:val="•"/>
      <w:lvlJc w:val="left"/>
      <w:pPr>
        <w:ind w:left="9993" w:hanging="405"/>
      </w:pPr>
      <w:rPr>
        <w:rFonts w:hint="default"/>
        <w:lang w:val="it-IT" w:eastAsia="it-IT" w:bidi="it-IT"/>
      </w:rPr>
    </w:lvl>
    <w:lvl w:ilvl="8" w:tplc="2E362B9E">
      <w:numFmt w:val="bullet"/>
      <w:lvlText w:val="•"/>
      <w:lvlJc w:val="left"/>
      <w:pPr>
        <w:ind w:left="11462" w:hanging="405"/>
      </w:pPr>
      <w:rPr>
        <w:rFonts w:hint="default"/>
        <w:lang w:val="it-IT" w:eastAsia="it-IT" w:bidi="it-IT"/>
      </w:rPr>
    </w:lvl>
  </w:abstractNum>
  <w:abstractNum w:abstractNumId="1" w15:restartNumberingAfterBreak="0">
    <w:nsid w:val="2D083C36"/>
    <w:multiLevelType w:val="hybridMultilevel"/>
    <w:tmpl w:val="41DAA8F2"/>
    <w:lvl w:ilvl="0" w:tplc="EF4A8556">
      <w:numFmt w:val="bullet"/>
      <w:lvlText w:val=""/>
      <w:lvlJc w:val="left"/>
      <w:pPr>
        <w:ind w:left="991" w:hanging="45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0DC1208">
      <w:numFmt w:val="bullet"/>
      <w:lvlText w:val="•"/>
      <w:lvlJc w:val="left"/>
      <w:pPr>
        <w:ind w:left="1520" w:hanging="453"/>
      </w:pPr>
      <w:rPr>
        <w:rFonts w:hint="default"/>
        <w:lang w:val="it-IT" w:eastAsia="it-IT" w:bidi="it-IT"/>
      </w:rPr>
    </w:lvl>
    <w:lvl w:ilvl="2" w:tplc="03505CD6">
      <w:numFmt w:val="bullet"/>
      <w:lvlText w:val="•"/>
      <w:lvlJc w:val="left"/>
      <w:pPr>
        <w:ind w:left="2041" w:hanging="453"/>
      </w:pPr>
      <w:rPr>
        <w:rFonts w:hint="default"/>
        <w:lang w:val="it-IT" w:eastAsia="it-IT" w:bidi="it-IT"/>
      </w:rPr>
    </w:lvl>
    <w:lvl w:ilvl="3" w:tplc="F07C6DD2">
      <w:numFmt w:val="bullet"/>
      <w:lvlText w:val="•"/>
      <w:lvlJc w:val="left"/>
      <w:pPr>
        <w:ind w:left="2561" w:hanging="453"/>
      </w:pPr>
      <w:rPr>
        <w:rFonts w:hint="default"/>
        <w:lang w:val="it-IT" w:eastAsia="it-IT" w:bidi="it-IT"/>
      </w:rPr>
    </w:lvl>
    <w:lvl w:ilvl="4" w:tplc="B2FAC7C4">
      <w:numFmt w:val="bullet"/>
      <w:lvlText w:val="•"/>
      <w:lvlJc w:val="left"/>
      <w:pPr>
        <w:ind w:left="3082" w:hanging="453"/>
      </w:pPr>
      <w:rPr>
        <w:rFonts w:hint="default"/>
        <w:lang w:val="it-IT" w:eastAsia="it-IT" w:bidi="it-IT"/>
      </w:rPr>
    </w:lvl>
    <w:lvl w:ilvl="5" w:tplc="37FAE0A0">
      <w:numFmt w:val="bullet"/>
      <w:lvlText w:val="•"/>
      <w:lvlJc w:val="left"/>
      <w:pPr>
        <w:ind w:left="3602" w:hanging="453"/>
      </w:pPr>
      <w:rPr>
        <w:rFonts w:hint="default"/>
        <w:lang w:val="it-IT" w:eastAsia="it-IT" w:bidi="it-IT"/>
      </w:rPr>
    </w:lvl>
    <w:lvl w:ilvl="6" w:tplc="1402ED20">
      <w:numFmt w:val="bullet"/>
      <w:lvlText w:val="•"/>
      <w:lvlJc w:val="left"/>
      <w:pPr>
        <w:ind w:left="4123" w:hanging="453"/>
      </w:pPr>
      <w:rPr>
        <w:rFonts w:hint="default"/>
        <w:lang w:val="it-IT" w:eastAsia="it-IT" w:bidi="it-IT"/>
      </w:rPr>
    </w:lvl>
    <w:lvl w:ilvl="7" w:tplc="AD728320">
      <w:numFmt w:val="bullet"/>
      <w:lvlText w:val="•"/>
      <w:lvlJc w:val="left"/>
      <w:pPr>
        <w:ind w:left="4643" w:hanging="453"/>
      </w:pPr>
      <w:rPr>
        <w:rFonts w:hint="default"/>
        <w:lang w:val="it-IT" w:eastAsia="it-IT" w:bidi="it-IT"/>
      </w:rPr>
    </w:lvl>
    <w:lvl w:ilvl="8" w:tplc="CBEEF85E">
      <w:numFmt w:val="bullet"/>
      <w:lvlText w:val="•"/>
      <w:lvlJc w:val="left"/>
      <w:pPr>
        <w:ind w:left="5164" w:hanging="453"/>
      </w:pPr>
      <w:rPr>
        <w:rFonts w:hint="default"/>
        <w:lang w:val="it-IT" w:eastAsia="it-IT" w:bidi="it-IT"/>
      </w:rPr>
    </w:lvl>
  </w:abstractNum>
  <w:abstractNum w:abstractNumId="2" w15:restartNumberingAfterBreak="0">
    <w:nsid w:val="35524846"/>
    <w:multiLevelType w:val="hybridMultilevel"/>
    <w:tmpl w:val="C3D2D8A0"/>
    <w:lvl w:ilvl="0" w:tplc="155A8F8C">
      <w:start w:val="1"/>
      <w:numFmt w:val="decimal"/>
      <w:lvlText w:val="%1."/>
      <w:lvlJc w:val="left"/>
      <w:pPr>
        <w:ind w:left="1404" w:hanging="540"/>
        <w:jc w:val="left"/>
      </w:pPr>
      <w:rPr>
        <w:rFonts w:ascii="Arial" w:eastAsia="Arial" w:hAnsi="Arial" w:cs="Arial" w:hint="default"/>
        <w:spacing w:val="0"/>
        <w:w w:val="91"/>
        <w:sz w:val="32"/>
        <w:szCs w:val="32"/>
        <w:lang w:val="it-IT" w:eastAsia="it-IT" w:bidi="it-IT"/>
      </w:rPr>
    </w:lvl>
    <w:lvl w:ilvl="1" w:tplc="75C47EAA">
      <w:numFmt w:val="bullet"/>
      <w:lvlText w:val="•"/>
      <w:lvlJc w:val="left"/>
      <w:pPr>
        <w:ind w:left="2304" w:hanging="720"/>
      </w:pPr>
      <w:rPr>
        <w:rFonts w:ascii="Arial" w:eastAsia="Arial" w:hAnsi="Arial" w:cs="Arial" w:hint="default"/>
        <w:spacing w:val="-5"/>
        <w:w w:val="95"/>
        <w:sz w:val="32"/>
        <w:szCs w:val="32"/>
        <w:lang w:val="it-IT" w:eastAsia="it-IT" w:bidi="it-IT"/>
      </w:rPr>
    </w:lvl>
    <w:lvl w:ilvl="2" w:tplc="C20E06D0">
      <w:numFmt w:val="bullet"/>
      <w:lvlText w:val="•"/>
      <w:lvlJc w:val="left"/>
      <w:pPr>
        <w:ind w:left="3644" w:hanging="720"/>
      </w:pPr>
      <w:rPr>
        <w:rFonts w:hint="default"/>
        <w:lang w:val="it-IT" w:eastAsia="it-IT" w:bidi="it-IT"/>
      </w:rPr>
    </w:lvl>
    <w:lvl w:ilvl="3" w:tplc="DA023E18">
      <w:numFmt w:val="bullet"/>
      <w:lvlText w:val="•"/>
      <w:lvlJc w:val="left"/>
      <w:pPr>
        <w:ind w:left="4988" w:hanging="720"/>
      </w:pPr>
      <w:rPr>
        <w:rFonts w:hint="default"/>
        <w:lang w:val="it-IT" w:eastAsia="it-IT" w:bidi="it-IT"/>
      </w:rPr>
    </w:lvl>
    <w:lvl w:ilvl="4" w:tplc="A78E89AC">
      <w:numFmt w:val="bullet"/>
      <w:lvlText w:val="•"/>
      <w:lvlJc w:val="left"/>
      <w:pPr>
        <w:ind w:left="6333" w:hanging="720"/>
      </w:pPr>
      <w:rPr>
        <w:rFonts w:hint="default"/>
        <w:lang w:val="it-IT" w:eastAsia="it-IT" w:bidi="it-IT"/>
      </w:rPr>
    </w:lvl>
    <w:lvl w:ilvl="5" w:tplc="05EA6098">
      <w:numFmt w:val="bullet"/>
      <w:lvlText w:val="•"/>
      <w:lvlJc w:val="left"/>
      <w:pPr>
        <w:ind w:left="7677" w:hanging="720"/>
      </w:pPr>
      <w:rPr>
        <w:rFonts w:hint="default"/>
        <w:lang w:val="it-IT" w:eastAsia="it-IT" w:bidi="it-IT"/>
      </w:rPr>
    </w:lvl>
    <w:lvl w:ilvl="6" w:tplc="2474C754">
      <w:numFmt w:val="bullet"/>
      <w:lvlText w:val="•"/>
      <w:lvlJc w:val="left"/>
      <w:pPr>
        <w:ind w:left="9022" w:hanging="720"/>
      </w:pPr>
      <w:rPr>
        <w:rFonts w:hint="default"/>
        <w:lang w:val="it-IT" w:eastAsia="it-IT" w:bidi="it-IT"/>
      </w:rPr>
    </w:lvl>
    <w:lvl w:ilvl="7" w:tplc="704C9D7E">
      <w:numFmt w:val="bullet"/>
      <w:lvlText w:val="•"/>
      <w:lvlJc w:val="left"/>
      <w:pPr>
        <w:ind w:left="10366" w:hanging="720"/>
      </w:pPr>
      <w:rPr>
        <w:rFonts w:hint="default"/>
        <w:lang w:val="it-IT" w:eastAsia="it-IT" w:bidi="it-IT"/>
      </w:rPr>
    </w:lvl>
    <w:lvl w:ilvl="8" w:tplc="73BEE36E">
      <w:numFmt w:val="bullet"/>
      <w:lvlText w:val="•"/>
      <w:lvlJc w:val="left"/>
      <w:pPr>
        <w:ind w:left="11711" w:hanging="720"/>
      </w:pPr>
      <w:rPr>
        <w:rFonts w:hint="default"/>
        <w:lang w:val="it-IT" w:eastAsia="it-IT" w:bidi="it-IT"/>
      </w:rPr>
    </w:lvl>
  </w:abstractNum>
  <w:abstractNum w:abstractNumId="3" w15:restartNumberingAfterBreak="0">
    <w:nsid w:val="6E38394D"/>
    <w:multiLevelType w:val="hybridMultilevel"/>
    <w:tmpl w:val="EB54AB7E"/>
    <w:lvl w:ilvl="0" w:tplc="8AC0582C">
      <w:numFmt w:val="bullet"/>
      <w:lvlText w:val=""/>
      <w:lvlJc w:val="left"/>
      <w:pPr>
        <w:ind w:left="1307" w:hanging="541"/>
      </w:pPr>
      <w:rPr>
        <w:rFonts w:ascii="Wingdings" w:eastAsia="Wingdings" w:hAnsi="Wingdings" w:cs="Wingdings" w:hint="default"/>
        <w:w w:val="100"/>
        <w:sz w:val="40"/>
        <w:szCs w:val="40"/>
        <w:lang w:val="it-IT" w:eastAsia="it-IT" w:bidi="it-IT"/>
      </w:rPr>
    </w:lvl>
    <w:lvl w:ilvl="1" w:tplc="13F641E2">
      <w:numFmt w:val="bullet"/>
      <w:lvlText w:val="•"/>
      <w:lvlJc w:val="left"/>
      <w:pPr>
        <w:ind w:left="2610" w:hanging="541"/>
      </w:pPr>
      <w:rPr>
        <w:rFonts w:hint="default"/>
        <w:lang w:val="it-IT" w:eastAsia="it-IT" w:bidi="it-IT"/>
      </w:rPr>
    </w:lvl>
    <w:lvl w:ilvl="2" w:tplc="009A8D70">
      <w:numFmt w:val="bullet"/>
      <w:lvlText w:val="•"/>
      <w:lvlJc w:val="left"/>
      <w:pPr>
        <w:ind w:left="3920" w:hanging="541"/>
      </w:pPr>
      <w:rPr>
        <w:rFonts w:hint="default"/>
        <w:lang w:val="it-IT" w:eastAsia="it-IT" w:bidi="it-IT"/>
      </w:rPr>
    </w:lvl>
    <w:lvl w:ilvl="3" w:tplc="9C027F34">
      <w:numFmt w:val="bullet"/>
      <w:lvlText w:val="•"/>
      <w:lvlJc w:val="left"/>
      <w:pPr>
        <w:ind w:left="5230" w:hanging="541"/>
      </w:pPr>
      <w:rPr>
        <w:rFonts w:hint="default"/>
        <w:lang w:val="it-IT" w:eastAsia="it-IT" w:bidi="it-IT"/>
      </w:rPr>
    </w:lvl>
    <w:lvl w:ilvl="4" w:tplc="7402D88A">
      <w:numFmt w:val="bullet"/>
      <w:lvlText w:val="•"/>
      <w:lvlJc w:val="left"/>
      <w:pPr>
        <w:ind w:left="6540" w:hanging="541"/>
      </w:pPr>
      <w:rPr>
        <w:rFonts w:hint="default"/>
        <w:lang w:val="it-IT" w:eastAsia="it-IT" w:bidi="it-IT"/>
      </w:rPr>
    </w:lvl>
    <w:lvl w:ilvl="5" w:tplc="9D7AE83A">
      <w:numFmt w:val="bullet"/>
      <w:lvlText w:val="•"/>
      <w:lvlJc w:val="left"/>
      <w:pPr>
        <w:ind w:left="7850" w:hanging="541"/>
      </w:pPr>
      <w:rPr>
        <w:rFonts w:hint="default"/>
        <w:lang w:val="it-IT" w:eastAsia="it-IT" w:bidi="it-IT"/>
      </w:rPr>
    </w:lvl>
    <w:lvl w:ilvl="6" w:tplc="9A76082C">
      <w:numFmt w:val="bullet"/>
      <w:lvlText w:val="•"/>
      <w:lvlJc w:val="left"/>
      <w:pPr>
        <w:ind w:left="9160" w:hanging="541"/>
      </w:pPr>
      <w:rPr>
        <w:rFonts w:hint="default"/>
        <w:lang w:val="it-IT" w:eastAsia="it-IT" w:bidi="it-IT"/>
      </w:rPr>
    </w:lvl>
    <w:lvl w:ilvl="7" w:tplc="CC205AFC">
      <w:numFmt w:val="bullet"/>
      <w:lvlText w:val="•"/>
      <w:lvlJc w:val="left"/>
      <w:pPr>
        <w:ind w:left="10470" w:hanging="541"/>
      </w:pPr>
      <w:rPr>
        <w:rFonts w:hint="default"/>
        <w:lang w:val="it-IT" w:eastAsia="it-IT" w:bidi="it-IT"/>
      </w:rPr>
    </w:lvl>
    <w:lvl w:ilvl="8" w:tplc="EB164CFE">
      <w:numFmt w:val="bullet"/>
      <w:lvlText w:val="•"/>
      <w:lvlJc w:val="left"/>
      <w:pPr>
        <w:ind w:left="11780" w:hanging="54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E1"/>
    <w:rsid w:val="000F2A4D"/>
    <w:rsid w:val="00174AF3"/>
    <w:rsid w:val="00202273"/>
    <w:rsid w:val="00285A87"/>
    <w:rsid w:val="002D643A"/>
    <w:rsid w:val="003D4F86"/>
    <w:rsid w:val="00422A00"/>
    <w:rsid w:val="00567C73"/>
    <w:rsid w:val="006D7857"/>
    <w:rsid w:val="007133B7"/>
    <w:rsid w:val="00A01F73"/>
    <w:rsid w:val="00B2428B"/>
    <w:rsid w:val="00C972D8"/>
    <w:rsid w:val="00F203EA"/>
    <w:rsid w:val="00F23F39"/>
    <w:rsid w:val="00FA68AF"/>
    <w:rsid w:val="00FC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2FEDF-D1F8-4A7A-975F-E03766AD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4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C45E1"/>
    <w:rPr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5E1"/>
    <w:rPr>
      <w:rFonts w:ascii="Arial" w:eastAsia="Arial" w:hAnsi="Arial" w:cs="Arial"/>
      <w:sz w:val="36"/>
      <w:szCs w:val="36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2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F2A4D"/>
    <w:pPr>
      <w:spacing w:before="16"/>
      <w:ind w:left="991" w:hanging="452"/>
    </w:pPr>
  </w:style>
  <w:style w:type="paragraph" w:customStyle="1" w:styleId="TableParagraph">
    <w:name w:val="Table Paragraph"/>
    <w:basedOn w:val="Normale"/>
    <w:uiPriority w:val="1"/>
    <w:qFormat/>
    <w:rsid w:val="000F2A4D"/>
    <w:rPr>
      <w:rFonts w:ascii="Trebuchet MS" w:eastAsia="Trebuchet MS" w:hAnsi="Trebuchet MS" w:cs="Trebuchet MS"/>
    </w:rPr>
  </w:style>
  <w:style w:type="paragraph" w:customStyle="1" w:styleId="Titolo21">
    <w:name w:val="Titolo 21"/>
    <w:basedOn w:val="Normale"/>
    <w:uiPriority w:val="1"/>
    <w:qFormat/>
    <w:rsid w:val="002D643A"/>
    <w:pPr>
      <w:spacing w:line="800" w:lineRule="exact"/>
      <w:ind w:left="864"/>
      <w:outlineLvl w:val="2"/>
    </w:pPr>
    <w:rPr>
      <w:rFonts w:ascii="Trebuchet MS" w:eastAsia="Trebuchet MS" w:hAnsi="Trebuchet MS" w:cs="Trebuchet MS"/>
      <w:b/>
      <w:bCs/>
      <w:sz w:val="72"/>
      <w:szCs w:val="72"/>
    </w:rPr>
  </w:style>
  <w:style w:type="paragraph" w:customStyle="1" w:styleId="Titolo51">
    <w:name w:val="Titolo 51"/>
    <w:basedOn w:val="Normale"/>
    <w:uiPriority w:val="1"/>
    <w:qFormat/>
    <w:rsid w:val="002D643A"/>
    <w:pPr>
      <w:ind w:left="524"/>
      <w:outlineLvl w:val="5"/>
    </w:pPr>
    <w:rPr>
      <w:rFonts w:ascii="Trebuchet MS" w:eastAsia="Trebuchet MS" w:hAnsi="Trebuchet MS" w:cs="Trebuchet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2H</dc:creator>
  <cp:keywords/>
  <dc:description/>
  <cp:lastModifiedBy>anna esposito</cp:lastModifiedBy>
  <cp:revision>3</cp:revision>
  <dcterms:created xsi:type="dcterms:W3CDTF">2021-09-02T21:09:00Z</dcterms:created>
  <dcterms:modified xsi:type="dcterms:W3CDTF">2021-09-05T06:10:00Z</dcterms:modified>
</cp:coreProperties>
</file>